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68D6" w14:textId="77777777" w:rsidR="002707D5" w:rsidRPr="00C16F93" w:rsidRDefault="002707D5" w:rsidP="002707D5">
      <w:pPr>
        <w:spacing w:line="276" w:lineRule="auto"/>
        <w:jc w:val="center"/>
        <w:rPr>
          <w:color w:val="000000" w:themeColor="text1"/>
          <w:sz w:val="30"/>
          <w:szCs w:val="30"/>
          <w:u w:val="single"/>
        </w:rPr>
      </w:pPr>
      <w:r w:rsidRPr="002C0B60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7984FD9" wp14:editId="793BF10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69470" cy="815876"/>
            <wp:effectExtent l="25400" t="25400" r="91440" b="99060"/>
            <wp:wrapNone/>
            <wp:docPr id="19" name="Picture 19" descr="C:\Users\EdeGraauw\Desktop\apsalogo_4color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Graauw\Desktop\apsalogo_4color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0" cy="8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B60">
        <w:rPr>
          <w:rFonts w:eastAsia="Arial Unicode MS"/>
          <w:bCs/>
          <w:color w:val="000000" w:themeColor="text1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</w:t>
      </w:r>
      <w:r w:rsidRPr="00C16F93">
        <w:rPr>
          <w:rFonts w:eastAsia="Arial Unicode MS"/>
          <w:bCs/>
          <w:color w:val="000000" w:themeColor="text1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 American Political Science Association</w:t>
      </w:r>
    </w:p>
    <w:p w14:paraId="1A14C4E4" w14:textId="77777777" w:rsidR="002707D5" w:rsidRPr="00C16F93" w:rsidRDefault="002707D5" w:rsidP="002707D5">
      <w:pPr>
        <w:pStyle w:val="Default"/>
        <w:jc w:val="center"/>
        <w:rPr>
          <w:rFonts w:ascii="Times New Roman" w:eastAsia="Arial Unicode MS" w:hAnsi="Times New Roman" w:cs="Times New Roman"/>
          <w:bCs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16F93">
        <w:rPr>
          <w:rFonts w:ascii="Times New Roman" w:eastAsia="Arial Unicode MS" w:hAnsi="Times New Roman" w:cs="Times New Roman"/>
          <w:bCs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Section on Migration and Citizenship</w:t>
      </w:r>
    </w:p>
    <w:p w14:paraId="29D22EEE" w14:textId="77777777" w:rsidR="002707D5" w:rsidRPr="00C16F93" w:rsidRDefault="002707D5" w:rsidP="002707D5">
      <w:pPr>
        <w:jc w:val="center"/>
        <w:rPr>
          <w:color w:val="000000" w:themeColor="text1"/>
          <w:sz w:val="30"/>
          <w:szCs w:val="30"/>
        </w:rPr>
      </w:pPr>
    </w:p>
    <w:p w14:paraId="753910F4" w14:textId="77777777" w:rsidR="00C16F93" w:rsidRPr="00C16F93" w:rsidRDefault="002707D5" w:rsidP="002707D5">
      <w:pPr>
        <w:jc w:val="center"/>
        <w:rPr>
          <w:b/>
          <w:color w:val="1F497D" w:themeColor="text2"/>
          <w:sz w:val="36"/>
          <w:szCs w:val="32"/>
        </w:rPr>
      </w:pPr>
      <w:r w:rsidRPr="00C16F93">
        <w:rPr>
          <w:b/>
          <w:color w:val="1F497D" w:themeColor="text2"/>
          <w:sz w:val="36"/>
          <w:szCs w:val="32"/>
        </w:rPr>
        <w:t xml:space="preserve">MIGRATION AND CITIZENSHIP </w:t>
      </w:r>
    </w:p>
    <w:p w14:paraId="7F5F1A9A" w14:textId="294C45CC" w:rsidR="002707D5" w:rsidRPr="00C16F93" w:rsidRDefault="002707D5" w:rsidP="002707D5">
      <w:pPr>
        <w:jc w:val="center"/>
        <w:rPr>
          <w:b/>
          <w:color w:val="1F497D" w:themeColor="text2"/>
          <w:sz w:val="36"/>
          <w:szCs w:val="32"/>
        </w:rPr>
      </w:pPr>
      <w:r w:rsidRPr="00C16F93">
        <w:rPr>
          <w:b/>
          <w:color w:val="1F497D" w:themeColor="text2"/>
          <w:sz w:val="36"/>
          <w:szCs w:val="32"/>
        </w:rPr>
        <w:t>SECTION AWARDS</w:t>
      </w:r>
    </w:p>
    <w:p w14:paraId="7E8C8459" w14:textId="4A67D31C" w:rsidR="002707D5" w:rsidRPr="00C16F93" w:rsidRDefault="002707D5" w:rsidP="004A2B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F497D" w:themeColor="text2"/>
          <w:sz w:val="36"/>
          <w:szCs w:val="32"/>
          <w:lang w:val="en"/>
        </w:rPr>
      </w:pPr>
      <w:r w:rsidRPr="00C16F93">
        <w:rPr>
          <w:b/>
          <w:color w:val="1F497D" w:themeColor="text2"/>
          <w:sz w:val="36"/>
          <w:szCs w:val="32"/>
          <w:lang w:val="en"/>
        </w:rPr>
        <w:t>(2013-201</w:t>
      </w:r>
      <w:r w:rsidR="00B743A0">
        <w:rPr>
          <w:b/>
          <w:color w:val="1F497D" w:themeColor="text2"/>
          <w:sz w:val="36"/>
          <w:szCs w:val="32"/>
          <w:lang w:val="en"/>
        </w:rPr>
        <w:t>8</w:t>
      </w:r>
      <w:r w:rsidRPr="00C16F93">
        <w:rPr>
          <w:b/>
          <w:color w:val="1F497D" w:themeColor="text2"/>
          <w:sz w:val="36"/>
          <w:szCs w:val="32"/>
          <w:lang w:val="en"/>
        </w:rPr>
        <w:t>)</w:t>
      </w:r>
    </w:p>
    <w:p w14:paraId="3900139A" w14:textId="042E3F6E" w:rsidR="00B743A0" w:rsidRDefault="00B743A0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  <w:r>
        <w:rPr>
          <w:b/>
          <w:color w:val="4F81BD" w:themeColor="accent1"/>
          <w:sz w:val="28"/>
          <w:lang w:val="en"/>
        </w:rPr>
        <w:t>Best Book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B743A0" w14:paraId="00F5FCC0" w14:textId="77777777" w:rsidTr="00B743A0">
        <w:tc>
          <w:tcPr>
            <w:tcW w:w="1440" w:type="dxa"/>
          </w:tcPr>
          <w:p w14:paraId="294E0E34" w14:textId="3F977EA5" w:rsidR="00B743A0" w:rsidRDefault="00B743A0" w:rsidP="00B743A0">
            <w:r>
              <w:t>2018</w:t>
            </w:r>
          </w:p>
        </w:tc>
        <w:tc>
          <w:tcPr>
            <w:tcW w:w="7910" w:type="dxa"/>
          </w:tcPr>
          <w:p w14:paraId="03969476" w14:textId="098F9CBF" w:rsidR="00E112F2" w:rsidRPr="006C08B3" w:rsidRDefault="00E112F2" w:rsidP="006C08B3">
            <w:r w:rsidRPr="006C08B3">
              <w:t xml:space="preserve">Margaret E. Peters. </w:t>
            </w:r>
            <w:r w:rsidRPr="002B1A53">
              <w:rPr>
                <w:i/>
              </w:rPr>
              <w:t xml:space="preserve">Trading barriers: </w:t>
            </w:r>
            <w:r w:rsidR="006C08B3" w:rsidRPr="002B1A53">
              <w:rPr>
                <w:i/>
              </w:rPr>
              <w:t>I</w:t>
            </w:r>
            <w:r w:rsidRPr="002B1A53">
              <w:rPr>
                <w:i/>
              </w:rPr>
              <w:t xml:space="preserve">mmigration and the </w:t>
            </w:r>
            <w:r w:rsidR="002B1A53" w:rsidRPr="002B1A53">
              <w:rPr>
                <w:i/>
              </w:rPr>
              <w:t>R</w:t>
            </w:r>
            <w:r w:rsidRPr="002B1A53">
              <w:rPr>
                <w:i/>
              </w:rPr>
              <w:t xml:space="preserve">emaking of </w:t>
            </w:r>
            <w:r w:rsidR="002B1A53" w:rsidRPr="002B1A53">
              <w:rPr>
                <w:i/>
              </w:rPr>
              <w:t>Gl</w:t>
            </w:r>
            <w:r w:rsidRPr="002B1A53">
              <w:rPr>
                <w:i/>
              </w:rPr>
              <w:t>obalization</w:t>
            </w:r>
            <w:r w:rsidRPr="006C08B3">
              <w:t>. Princeton University Press, 2017.</w:t>
            </w:r>
          </w:p>
          <w:p w14:paraId="3283AFA4" w14:textId="77777777" w:rsidR="00B743A0" w:rsidRPr="006C08B3" w:rsidRDefault="00B743A0" w:rsidP="006C08B3"/>
        </w:tc>
      </w:tr>
      <w:tr w:rsidR="00B743A0" w14:paraId="45E4874B" w14:textId="77777777" w:rsidTr="00B743A0">
        <w:tc>
          <w:tcPr>
            <w:tcW w:w="1440" w:type="dxa"/>
          </w:tcPr>
          <w:p w14:paraId="77EE00E0" w14:textId="78368DAB" w:rsidR="00B743A0" w:rsidRDefault="00B743A0" w:rsidP="00B743A0">
            <w:r>
              <w:t>2017</w:t>
            </w:r>
          </w:p>
        </w:tc>
        <w:tc>
          <w:tcPr>
            <w:tcW w:w="7910" w:type="dxa"/>
          </w:tcPr>
          <w:p w14:paraId="441A73A6" w14:textId="6B5BB72B" w:rsidR="00B743A0" w:rsidRPr="006C08B3" w:rsidRDefault="00B743A0" w:rsidP="006C08B3">
            <w:r w:rsidRPr="006C08B3">
              <w:t>Els de Graauw</w:t>
            </w:r>
            <w:r w:rsidR="002B1A53">
              <w:t>.</w:t>
            </w:r>
            <w:r w:rsidRPr="006C08B3">
              <w:t xml:space="preserve"> </w:t>
            </w:r>
            <w:r w:rsidRPr="002B1A53">
              <w:rPr>
                <w:i/>
              </w:rPr>
              <w:t>Making Immigrant Rights Real: Non-Profits and the Politics of Integration in San Francisco</w:t>
            </w:r>
            <w:r w:rsidR="00CD5813">
              <w:rPr>
                <w:i/>
              </w:rPr>
              <w:t xml:space="preserve">. </w:t>
            </w:r>
            <w:r w:rsidRPr="006C08B3">
              <w:t>Cornell University Press</w:t>
            </w:r>
            <w:r w:rsidR="00CD5813">
              <w:t>,</w:t>
            </w:r>
            <w:r w:rsidRPr="006C08B3">
              <w:t xml:space="preserve"> 2016.</w:t>
            </w:r>
          </w:p>
          <w:p w14:paraId="65CC8E89" w14:textId="77777777" w:rsidR="00B743A0" w:rsidRPr="006C08B3" w:rsidRDefault="00B743A0" w:rsidP="006C08B3"/>
          <w:p w14:paraId="695D5CF5" w14:textId="269BF00B" w:rsidR="00B743A0" w:rsidRDefault="00B743A0" w:rsidP="006C08B3">
            <w:proofErr w:type="spellStart"/>
            <w:r w:rsidRPr="006C08B3">
              <w:t>Feliz</w:t>
            </w:r>
            <w:proofErr w:type="spellEnd"/>
            <w:r w:rsidRPr="006C08B3">
              <w:t xml:space="preserve"> </w:t>
            </w:r>
            <w:proofErr w:type="spellStart"/>
            <w:r w:rsidRPr="006C08B3">
              <w:t>Garip</w:t>
            </w:r>
            <w:proofErr w:type="spellEnd"/>
            <w:r w:rsidR="00CD5813">
              <w:t xml:space="preserve">. </w:t>
            </w:r>
            <w:r w:rsidRPr="00CD5813">
              <w:rPr>
                <w:i/>
              </w:rPr>
              <w:t xml:space="preserve">On </w:t>
            </w:r>
            <w:r w:rsidR="00CD5813" w:rsidRPr="00CD5813">
              <w:rPr>
                <w:i/>
              </w:rPr>
              <w:t>t</w:t>
            </w:r>
            <w:r w:rsidRPr="00CD5813">
              <w:rPr>
                <w:i/>
              </w:rPr>
              <w:t>he Move: Changing Mechanisms of Mexico-US Migration</w:t>
            </w:r>
            <w:r w:rsidR="00CD5813">
              <w:t xml:space="preserve">. </w:t>
            </w:r>
            <w:r w:rsidRPr="006C08B3">
              <w:t>Princeton University Press</w:t>
            </w:r>
            <w:r w:rsidR="00CD5813">
              <w:t>,</w:t>
            </w:r>
            <w:r w:rsidRPr="006C08B3">
              <w:t xml:space="preserve"> 2016.</w:t>
            </w:r>
          </w:p>
          <w:p w14:paraId="00A49B40" w14:textId="3B55E5CA" w:rsidR="00CD5813" w:rsidRPr="006C08B3" w:rsidRDefault="00CD5813" w:rsidP="006C08B3"/>
        </w:tc>
      </w:tr>
      <w:tr w:rsidR="00B743A0" w14:paraId="0E6E4692" w14:textId="77777777" w:rsidTr="00B743A0">
        <w:tc>
          <w:tcPr>
            <w:tcW w:w="1440" w:type="dxa"/>
          </w:tcPr>
          <w:p w14:paraId="6B27260E" w14:textId="3922BC1D" w:rsidR="00B743A0" w:rsidRDefault="00B743A0" w:rsidP="00B743A0">
            <w:r>
              <w:t>2016</w:t>
            </w:r>
          </w:p>
        </w:tc>
        <w:tc>
          <w:tcPr>
            <w:tcW w:w="7910" w:type="dxa"/>
          </w:tcPr>
          <w:p w14:paraId="72BDAE04" w14:textId="1C82C812" w:rsidR="00B743A0" w:rsidRPr="006C08B3" w:rsidRDefault="00B743A0" w:rsidP="006C08B3">
            <w:pPr>
              <w:rPr>
                <w:rFonts w:eastAsiaTheme="minorHAnsi"/>
              </w:rPr>
            </w:pPr>
            <w:r w:rsidRPr="006C08B3">
              <w:t>Leila Kawar</w:t>
            </w:r>
            <w:r w:rsidR="00CD5813">
              <w:t>.</w:t>
            </w:r>
            <w:r w:rsidRPr="006C08B3">
              <w:t xml:space="preserve"> </w:t>
            </w:r>
            <w:r w:rsidRPr="00CD5813">
              <w:rPr>
                <w:rFonts w:eastAsiaTheme="minorHAnsi"/>
                <w:i/>
              </w:rPr>
              <w:t>Contesting Immigration Policy in Court: Legal Activism and Its Radiating Effects in the United States and France</w:t>
            </w:r>
            <w:r w:rsidR="00CD5813">
              <w:rPr>
                <w:rFonts w:eastAsiaTheme="minorHAnsi"/>
              </w:rPr>
              <w:t>.</w:t>
            </w:r>
            <w:r w:rsidRPr="006C08B3">
              <w:rPr>
                <w:rFonts w:eastAsiaTheme="minorHAnsi"/>
              </w:rPr>
              <w:t xml:space="preserve"> Cambridge University Press, 2015.</w:t>
            </w:r>
          </w:p>
          <w:p w14:paraId="57EBDC46" w14:textId="77777777" w:rsidR="00B743A0" w:rsidRPr="006C08B3" w:rsidRDefault="00B743A0" w:rsidP="006C08B3"/>
        </w:tc>
      </w:tr>
      <w:tr w:rsidR="00B743A0" w14:paraId="01DF3CE0" w14:textId="77777777" w:rsidTr="00B743A0">
        <w:tc>
          <w:tcPr>
            <w:tcW w:w="1440" w:type="dxa"/>
          </w:tcPr>
          <w:p w14:paraId="3795FA0C" w14:textId="15705E5F" w:rsidR="00B743A0" w:rsidRDefault="00B743A0" w:rsidP="00B743A0">
            <w:r>
              <w:t>2015</w:t>
            </w:r>
          </w:p>
        </w:tc>
        <w:tc>
          <w:tcPr>
            <w:tcW w:w="7910" w:type="dxa"/>
          </w:tcPr>
          <w:p w14:paraId="7F5E0812" w14:textId="358CA002" w:rsidR="00B743A0" w:rsidRPr="006C08B3" w:rsidRDefault="00B743A0" w:rsidP="006C08B3">
            <w:r w:rsidRPr="006C08B3">
              <w:t xml:space="preserve">David FitzGerald and David Cook-Martín. </w:t>
            </w:r>
            <w:r w:rsidRPr="00CD5813">
              <w:rPr>
                <w:i/>
              </w:rPr>
              <w:t>Culling the Masses: The Democratic Origins of Racist Immigration Policies in the Americas</w:t>
            </w:r>
            <w:r w:rsidRPr="006C08B3">
              <w:t>.  Harvard University Press</w:t>
            </w:r>
            <w:r w:rsidR="00CD5813">
              <w:t>, 2014.</w:t>
            </w:r>
          </w:p>
          <w:p w14:paraId="7962C79F" w14:textId="77777777" w:rsidR="00B743A0" w:rsidRPr="006C08B3" w:rsidRDefault="00B743A0" w:rsidP="006C08B3"/>
          <w:p w14:paraId="2B0E7667" w14:textId="77777777" w:rsidR="00B743A0" w:rsidRPr="006C08B3" w:rsidRDefault="00B743A0" w:rsidP="006C08B3">
            <w:r w:rsidRPr="006C08B3">
              <w:t>Honorable mentions:</w:t>
            </w:r>
          </w:p>
          <w:p w14:paraId="79A2EB4E" w14:textId="5E3EDE43" w:rsidR="00D36FFD" w:rsidRPr="006C08B3" w:rsidRDefault="00D36FFD" w:rsidP="006C08B3">
            <w:r w:rsidRPr="006C08B3">
              <w:t>Sara Wallace Goodman. </w:t>
            </w:r>
            <w:r w:rsidRPr="00CD5813">
              <w:rPr>
                <w:i/>
              </w:rPr>
              <w:t>Immigration and Membership Politics in Western Europe. </w:t>
            </w:r>
            <w:r w:rsidRPr="006C08B3">
              <w:t xml:space="preserve"> Cambridge University Press</w:t>
            </w:r>
            <w:r w:rsidR="00CD5813">
              <w:t>, 2014.</w:t>
            </w:r>
          </w:p>
          <w:p w14:paraId="3991DF17" w14:textId="77777777" w:rsidR="00D36FFD" w:rsidRPr="006C08B3" w:rsidRDefault="00D36FFD" w:rsidP="006C08B3"/>
          <w:p w14:paraId="64E12874" w14:textId="14479043" w:rsidR="00B743A0" w:rsidRPr="006C08B3" w:rsidRDefault="00B743A0" w:rsidP="006C08B3">
            <w:r w:rsidRPr="006C08B3">
              <w:t>Rebecca Hamlin. </w:t>
            </w:r>
            <w:r w:rsidR="00CD5813" w:rsidRPr="00CD5813">
              <w:rPr>
                <w:i/>
              </w:rPr>
              <w:t>L</w:t>
            </w:r>
            <w:r w:rsidRPr="00CD5813">
              <w:rPr>
                <w:i/>
              </w:rPr>
              <w:t>et Me Be a Refugee: Administrative Justice and the Politics of Asylum in the United States, Canada, and Australia</w:t>
            </w:r>
            <w:r w:rsidRPr="006C08B3">
              <w:t>.  Oxford University Press</w:t>
            </w:r>
            <w:r w:rsidR="00CD5813">
              <w:t>, 2014.</w:t>
            </w:r>
          </w:p>
          <w:p w14:paraId="0FA6823E" w14:textId="77777777" w:rsidR="00B743A0" w:rsidRPr="006C08B3" w:rsidRDefault="00B743A0" w:rsidP="006C08B3"/>
        </w:tc>
      </w:tr>
      <w:tr w:rsidR="00B743A0" w14:paraId="41A9C7DC" w14:textId="77777777" w:rsidTr="00B743A0">
        <w:tc>
          <w:tcPr>
            <w:tcW w:w="1440" w:type="dxa"/>
          </w:tcPr>
          <w:p w14:paraId="6C2F0143" w14:textId="5320DE8D" w:rsidR="00B743A0" w:rsidRDefault="00B743A0" w:rsidP="00B743A0">
            <w:r>
              <w:t>2014</w:t>
            </w:r>
          </w:p>
        </w:tc>
        <w:tc>
          <w:tcPr>
            <w:tcW w:w="7910" w:type="dxa"/>
          </w:tcPr>
          <w:p w14:paraId="4F72A74C" w14:textId="652D7CB1" w:rsidR="00B743A0" w:rsidRPr="006C08B3" w:rsidRDefault="00B743A0" w:rsidP="006C08B3">
            <w:r w:rsidRPr="006C08B3">
              <w:t xml:space="preserve">Martin </w:t>
            </w:r>
            <w:proofErr w:type="spellStart"/>
            <w:r w:rsidRPr="006C08B3">
              <w:t>Ruhs</w:t>
            </w:r>
            <w:proofErr w:type="spellEnd"/>
            <w:r w:rsidRPr="006C08B3">
              <w:t>.</w:t>
            </w:r>
            <w:r w:rsidRPr="00CD5813">
              <w:rPr>
                <w:i/>
              </w:rPr>
              <w:t xml:space="preserve"> The Price of Rights: Regulating International Labor Migration.  </w:t>
            </w:r>
            <w:r w:rsidRPr="006C08B3">
              <w:t>Princeton University Press</w:t>
            </w:r>
            <w:r w:rsidR="00CD5813">
              <w:t>, 2013.</w:t>
            </w:r>
          </w:p>
          <w:p w14:paraId="2DB1A351" w14:textId="77777777" w:rsidR="00B743A0" w:rsidRPr="006C08B3" w:rsidRDefault="00B743A0" w:rsidP="006C08B3"/>
          <w:p w14:paraId="12D32E59" w14:textId="77777777" w:rsidR="00B743A0" w:rsidRPr="006C08B3" w:rsidRDefault="00B743A0" w:rsidP="006C08B3">
            <w:r w:rsidRPr="006C08B3">
              <w:t>Honorable mention:</w:t>
            </w:r>
          </w:p>
          <w:p w14:paraId="4AA5D097" w14:textId="53D42E6D" w:rsidR="00B743A0" w:rsidRPr="006C08B3" w:rsidRDefault="00CD5813" w:rsidP="006C08B3">
            <w:r>
              <w:t xml:space="preserve">Natalie </w:t>
            </w:r>
            <w:proofErr w:type="spellStart"/>
            <w:r w:rsidR="00B743A0" w:rsidRPr="006C08B3">
              <w:t>Masuoka</w:t>
            </w:r>
            <w:proofErr w:type="spellEnd"/>
            <w:r>
              <w:t xml:space="preserve"> </w:t>
            </w:r>
            <w:r w:rsidR="00B743A0" w:rsidRPr="006C08B3">
              <w:t xml:space="preserve">and Jane </w:t>
            </w:r>
            <w:proofErr w:type="spellStart"/>
            <w:r w:rsidR="00B743A0" w:rsidRPr="006C08B3">
              <w:t>Junn</w:t>
            </w:r>
            <w:proofErr w:type="spellEnd"/>
            <w:r w:rsidR="00B743A0" w:rsidRPr="006C08B3">
              <w:t>.</w:t>
            </w:r>
            <w:r>
              <w:t xml:space="preserve"> </w:t>
            </w:r>
            <w:r w:rsidR="00B743A0" w:rsidRPr="00CD5813">
              <w:rPr>
                <w:i/>
              </w:rPr>
              <w:t>The Politics of Belonging: Race, Public Opinion, and Immigration.</w:t>
            </w:r>
            <w:r>
              <w:rPr>
                <w:i/>
              </w:rPr>
              <w:t xml:space="preserve"> </w:t>
            </w:r>
            <w:r w:rsidR="00B743A0" w:rsidRPr="006C08B3">
              <w:t>University of Chicago Press</w:t>
            </w:r>
            <w:r>
              <w:t>, 2013.</w:t>
            </w:r>
          </w:p>
          <w:p w14:paraId="625067C4" w14:textId="5AC75FC3" w:rsidR="00B743A0" w:rsidRPr="006C08B3" w:rsidRDefault="00B743A0" w:rsidP="006C08B3"/>
        </w:tc>
      </w:tr>
      <w:tr w:rsidR="00B743A0" w14:paraId="0834C8BE" w14:textId="77777777" w:rsidTr="00B743A0">
        <w:tc>
          <w:tcPr>
            <w:tcW w:w="1440" w:type="dxa"/>
          </w:tcPr>
          <w:p w14:paraId="29650DDA" w14:textId="4472CE47" w:rsidR="00B743A0" w:rsidRDefault="00B743A0" w:rsidP="00B743A0">
            <w:r>
              <w:t>2013</w:t>
            </w:r>
          </w:p>
        </w:tc>
        <w:tc>
          <w:tcPr>
            <w:tcW w:w="7910" w:type="dxa"/>
          </w:tcPr>
          <w:p w14:paraId="178FB29C" w14:textId="3C4D4FE0" w:rsidR="00D36FFD" w:rsidRPr="006C08B3" w:rsidRDefault="00D36FFD" w:rsidP="006C08B3">
            <w:r w:rsidRPr="006C08B3">
              <w:t xml:space="preserve">Jonathan Laurence. </w:t>
            </w:r>
            <w:r w:rsidRPr="00CD5813">
              <w:rPr>
                <w:i/>
              </w:rPr>
              <w:t>The Emancipation of Europe's Muslims: The State's Role in Minority Integration</w:t>
            </w:r>
            <w:r w:rsidRPr="006C08B3">
              <w:t>. Princeton University Press</w:t>
            </w:r>
            <w:r w:rsidR="00CD5813">
              <w:t>, 2012.</w:t>
            </w:r>
          </w:p>
          <w:p w14:paraId="7EC3C051" w14:textId="77777777" w:rsidR="00D36FFD" w:rsidRPr="006C08B3" w:rsidRDefault="00D36FFD" w:rsidP="006C08B3"/>
          <w:p w14:paraId="36B5E5BA" w14:textId="49E2B32D" w:rsidR="00D36FFD" w:rsidRPr="006C08B3" w:rsidRDefault="00D36FFD" w:rsidP="006C08B3">
            <w:r w:rsidRPr="006C08B3">
              <w:lastRenderedPageBreak/>
              <w:t xml:space="preserve">Diane Sainsbury. </w:t>
            </w:r>
            <w:r w:rsidRPr="00CD5813">
              <w:rPr>
                <w:i/>
              </w:rPr>
              <w:t>Welfare States and Immigrant Rights: The Politics of Inclusion and Exclusion.</w:t>
            </w:r>
            <w:r w:rsidR="00CD5813">
              <w:rPr>
                <w:i/>
              </w:rPr>
              <w:t xml:space="preserve"> </w:t>
            </w:r>
            <w:r w:rsidRPr="006C08B3">
              <w:t>Oxford University Press</w:t>
            </w:r>
            <w:r w:rsidR="00CD5813">
              <w:t>, 2012.</w:t>
            </w:r>
          </w:p>
          <w:p w14:paraId="24D13040" w14:textId="77777777" w:rsidR="00B743A0" w:rsidRPr="006C08B3" w:rsidRDefault="00B743A0" w:rsidP="006C08B3"/>
        </w:tc>
      </w:tr>
    </w:tbl>
    <w:p w14:paraId="2C84C496" w14:textId="77777777" w:rsidR="00A1095D" w:rsidRDefault="00A1095D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</w:p>
    <w:p w14:paraId="518DD334" w14:textId="27DB8B89" w:rsidR="00B743A0" w:rsidRDefault="00B743A0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  <w:r>
        <w:rPr>
          <w:b/>
          <w:color w:val="4F81BD" w:themeColor="accent1"/>
          <w:sz w:val="28"/>
          <w:lang w:val="en"/>
        </w:rPr>
        <w:t>Best Article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B743A0" w14:paraId="389DDAFF" w14:textId="77777777" w:rsidTr="00DF2960">
        <w:tc>
          <w:tcPr>
            <w:tcW w:w="1440" w:type="dxa"/>
          </w:tcPr>
          <w:p w14:paraId="48EC4EF4" w14:textId="77777777" w:rsidR="00B743A0" w:rsidRPr="006C08B3" w:rsidRDefault="00B743A0" w:rsidP="006C08B3">
            <w:r w:rsidRPr="006C08B3">
              <w:t>2018</w:t>
            </w:r>
          </w:p>
        </w:tc>
        <w:tc>
          <w:tcPr>
            <w:tcW w:w="7910" w:type="dxa"/>
          </w:tcPr>
          <w:p w14:paraId="7531D76D" w14:textId="68B12F4E" w:rsidR="00E112F2" w:rsidRPr="006C08B3" w:rsidRDefault="00E112F2" w:rsidP="006C08B3">
            <w:r w:rsidRPr="006C08B3">
              <w:t>Alex Street, Michael Jones-Correa &amp; Chris</w:t>
            </w:r>
            <w:bookmarkStart w:id="0" w:name="_GoBack"/>
            <w:bookmarkEnd w:id="0"/>
            <w:r w:rsidRPr="006C08B3">
              <w:t xml:space="preserve"> Zepeda-</w:t>
            </w:r>
            <w:proofErr w:type="spellStart"/>
            <w:r w:rsidRPr="006C08B3">
              <w:t>Millá</w:t>
            </w:r>
            <w:r w:rsidR="00CD5813">
              <w:t>n</w:t>
            </w:r>
            <w:proofErr w:type="spellEnd"/>
            <w:r w:rsidR="00CD5813">
              <w:t>. 2017. “</w:t>
            </w:r>
            <w:r w:rsidRPr="006C08B3">
              <w:t>Political Effects of Having Undocumented Parents." </w:t>
            </w:r>
            <w:r w:rsidRPr="00CD5813">
              <w:rPr>
                <w:i/>
              </w:rPr>
              <w:t>Political Research Quarterly</w:t>
            </w:r>
            <w:r w:rsidRPr="006C08B3">
              <w:t> 70</w:t>
            </w:r>
            <w:r w:rsidR="00CD5813">
              <w:t>(4):</w:t>
            </w:r>
            <w:r w:rsidRPr="006C08B3">
              <w:t xml:space="preserve"> 818-832.</w:t>
            </w:r>
          </w:p>
          <w:p w14:paraId="14226078" w14:textId="77777777" w:rsidR="00E112F2" w:rsidRPr="006C08B3" w:rsidRDefault="00E112F2" w:rsidP="006C08B3"/>
          <w:p w14:paraId="05DB966B" w14:textId="77777777" w:rsidR="00E112F2" w:rsidRPr="006C08B3" w:rsidRDefault="00E112F2" w:rsidP="006C08B3">
            <w:r w:rsidRPr="006C08B3">
              <w:t>Honorable Mention:</w:t>
            </w:r>
          </w:p>
          <w:p w14:paraId="54262A89" w14:textId="770C1357" w:rsidR="00E112F2" w:rsidRPr="006C08B3" w:rsidRDefault="00E112F2" w:rsidP="006C08B3">
            <w:r w:rsidRPr="006C08B3">
              <w:t xml:space="preserve">Michael </w:t>
            </w:r>
            <w:proofErr w:type="spellStart"/>
            <w:r w:rsidRPr="006C08B3">
              <w:t>Ahn</w:t>
            </w:r>
            <w:proofErr w:type="spellEnd"/>
            <w:r w:rsidRPr="006C08B3">
              <w:t xml:space="preserve"> </w:t>
            </w:r>
            <w:proofErr w:type="spellStart"/>
            <w:r w:rsidRPr="006C08B3">
              <w:t>Paarlberg</w:t>
            </w:r>
            <w:proofErr w:type="spellEnd"/>
            <w:r w:rsidR="00CD5813">
              <w:t>. 2017. “</w:t>
            </w:r>
            <w:r w:rsidRPr="006C08B3">
              <w:t>Transnational Militancy: Diaspora Influence over Electoral Activity in Latin America.</w:t>
            </w:r>
            <w:r w:rsidR="00CD5813">
              <w:t>”</w:t>
            </w:r>
            <w:r w:rsidRPr="006C08B3">
              <w:t> </w:t>
            </w:r>
            <w:r w:rsidRPr="00CD5813">
              <w:rPr>
                <w:i/>
              </w:rPr>
              <w:t>Comparative Politics</w:t>
            </w:r>
            <w:r w:rsidRPr="006C08B3">
              <w:t> 49</w:t>
            </w:r>
            <w:r w:rsidR="00CD5813">
              <w:t>(4):</w:t>
            </w:r>
            <w:r w:rsidRPr="006C08B3">
              <w:t xml:space="preserve"> 541-562.</w:t>
            </w:r>
          </w:p>
          <w:p w14:paraId="2C9DB10C" w14:textId="776F8AC5" w:rsidR="00B743A0" w:rsidRPr="006C08B3" w:rsidRDefault="00B743A0" w:rsidP="006C08B3"/>
        </w:tc>
      </w:tr>
      <w:tr w:rsidR="00B743A0" w14:paraId="0502A21B" w14:textId="77777777" w:rsidTr="00DF2960">
        <w:tc>
          <w:tcPr>
            <w:tcW w:w="1440" w:type="dxa"/>
          </w:tcPr>
          <w:p w14:paraId="1AE746F9" w14:textId="77777777" w:rsidR="00B743A0" w:rsidRPr="006C08B3" w:rsidRDefault="00B743A0" w:rsidP="006C08B3">
            <w:r w:rsidRPr="006C08B3">
              <w:t>2017</w:t>
            </w:r>
          </w:p>
        </w:tc>
        <w:tc>
          <w:tcPr>
            <w:tcW w:w="7910" w:type="dxa"/>
          </w:tcPr>
          <w:p w14:paraId="4864F3F1" w14:textId="2956BB48" w:rsidR="00B743A0" w:rsidRPr="006C08B3" w:rsidRDefault="00B743A0" w:rsidP="006C08B3">
            <w:r w:rsidRPr="006C08B3">
              <w:t>Saskia Bonjour</w:t>
            </w:r>
            <w:r w:rsidR="00CD5813">
              <w:t>.</w:t>
            </w:r>
            <w:r w:rsidRPr="006C08B3">
              <w:t xml:space="preserve"> 2016. "Speaking of Rights: The Influence of Law and Courts on the Making of Family Migration Policies in Germany." </w:t>
            </w:r>
            <w:r w:rsidRPr="00CD5813">
              <w:rPr>
                <w:i/>
              </w:rPr>
              <w:t>Law &amp; Policy</w:t>
            </w:r>
            <w:r w:rsidRPr="006C08B3">
              <w:t xml:space="preserve"> 38(4): 328-348.</w:t>
            </w:r>
          </w:p>
          <w:p w14:paraId="63EF3E8A" w14:textId="77777777" w:rsidR="00B743A0" w:rsidRPr="006C08B3" w:rsidRDefault="00B743A0" w:rsidP="006C08B3"/>
          <w:p w14:paraId="6C3F13BD" w14:textId="77777777" w:rsidR="00B743A0" w:rsidRPr="006C08B3" w:rsidRDefault="00B743A0" w:rsidP="006C08B3">
            <w:r w:rsidRPr="006C08B3">
              <w:t>Honorable Mentions:</w:t>
            </w:r>
          </w:p>
          <w:p w14:paraId="4AE5312C" w14:textId="0B0A0A0D" w:rsidR="00B743A0" w:rsidRPr="006C08B3" w:rsidRDefault="00B743A0" w:rsidP="006C08B3">
            <w:r w:rsidRPr="006C08B3">
              <w:t xml:space="preserve">Marc Helbling and Richard </w:t>
            </w:r>
            <w:proofErr w:type="spellStart"/>
            <w:r w:rsidRPr="006C08B3">
              <w:t>Traunmüller</w:t>
            </w:r>
            <w:proofErr w:type="spellEnd"/>
            <w:r w:rsidR="00CD5813">
              <w:t>.</w:t>
            </w:r>
            <w:r w:rsidRPr="006C08B3">
              <w:t xml:space="preserve"> 2016. “How State Support of Religion Shapes Attitudes Toward Muslim Immigrants.” </w:t>
            </w:r>
            <w:r w:rsidRPr="00CD5813">
              <w:rPr>
                <w:i/>
              </w:rPr>
              <w:t>Comparative Political Studies</w:t>
            </w:r>
            <w:r w:rsidRPr="006C08B3">
              <w:t xml:space="preserve"> 49(3): 391-424.</w:t>
            </w:r>
          </w:p>
          <w:p w14:paraId="559C3408" w14:textId="77777777" w:rsidR="00B743A0" w:rsidRPr="006C08B3" w:rsidRDefault="00B743A0" w:rsidP="006C08B3"/>
          <w:p w14:paraId="648508F2" w14:textId="5D6A9316" w:rsidR="00B743A0" w:rsidRPr="006C08B3" w:rsidRDefault="00B743A0" w:rsidP="006C08B3">
            <w:r w:rsidRPr="006C08B3">
              <w:t xml:space="preserve">Floris Peters, Maarten Vink and Hans </w:t>
            </w:r>
            <w:proofErr w:type="spellStart"/>
            <w:r w:rsidRPr="006C08B3">
              <w:t>Schmeets</w:t>
            </w:r>
            <w:proofErr w:type="spellEnd"/>
            <w:r w:rsidR="00CD5813">
              <w:t>.</w:t>
            </w:r>
            <w:r w:rsidRPr="006C08B3">
              <w:t xml:space="preserve"> 2016. “The Ecology of Immigrant </w:t>
            </w:r>
            <w:proofErr w:type="spellStart"/>
            <w:r w:rsidRPr="006C08B3">
              <w:t>Naturalisation</w:t>
            </w:r>
            <w:proofErr w:type="spellEnd"/>
            <w:r w:rsidRPr="006C08B3">
              <w:t xml:space="preserve">: </w:t>
            </w:r>
            <w:proofErr w:type="gramStart"/>
            <w:r w:rsidRPr="006C08B3">
              <w:t>a</w:t>
            </w:r>
            <w:proofErr w:type="gramEnd"/>
            <w:r w:rsidRPr="006C08B3">
              <w:t xml:space="preserve"> Life Course Approach in the Context of Institutional Conditions.” </w:t>
            </w:r>
            <w:r w:rsidRPr="00CD5813">
              <w:rPr>
                <w:i/>
              </w:rPr>
              <w:t>Journal of Ethnic and Migration Studies</w:t>
            </w:r>
            <w:r w:rsidRPr="006C08B3">
              <w:t xml:space="preserve"> 42(3): 359-381.</w:t>
            </w:r>
          </w:p>
          <w:p w14:paraId="359A8C3C" w14:textId="77777777" w:rsidR="00B743A0" w:rsidRPr="006C08B3" w:rsidRDefault="00B743A0" w:rsidP="006C08B3"/>
        </w:tc>
      </w:tr>
      <w:tr w:rsidR="00B743A0" w14:paraId="3B29C656" w14:textId="77777777" w:rsidTr="00DF2960">
        <w:tc>
          <w:tcPr>
            <w:tcW w:w="1440" w:type="dxa"/>
          </w:tcPr>
          <w:p w14:paraId="5111A426" w14:textId="77777777" w:rsidR="00B743A0" w:rsidRPr="006C08B3" w:rsidRDefault="00B743A0" w:rsidP="006C08B3">
            <w:r w:rsidRPr="006C08B3">
              <w:t>2016</w:t>
            </w:r>
          </w:p>
        </w:tc>
        <w:tc>
          <w:tcPr>
            <w:tcW w:w="7910" w:type="dxa"/>
          </w:tcPr>
          <w:p w14:paraId="72DF23B5" w14:textId="381DEA3A" w:rsidR="00B743A0" w:rsidRPr="006C08B3" w:rsidRDefault="00B743A0" w:rsidP="006C08B3">
            <w:r w:rsidRPr="006C08B3">
              <w:t>Sara Wallace Goodman</w:t>
            </w:r>
            <w:r w:rsidR="00CD5813">
              <w:t>.</w:t>
            </w:r>
            <w:r w:rsidRPr="006C08B3">
              <w:t xml:space="preserve"> 2015. “Conceptualizing and Measuring Citizenship and Integration Policy,” </w:t>
            </w:r>
            <w:r w:rsidRPr="00CD5813">
              <w:rPr>
                <w:i/>
              </w:rPr>
              <w:t>Comparative Political Studies</w:t>
            </w:r>
            <w:r w:rsidRPr="006C08B3">
              <w:t xml:space="preserve"> 48(14): 1905-1941.</w:t>
            </w:r>
          </w:p>
          <w:p w14:paraId="2CD32471" w14:textId="77777777" w:rsidR="00B743A0" w:rsidRPr="006C08B3" w:rsidRDefault="00B743A0" w:rsidP="006C08B3"/>
        </w:tc>
      </w:tr>
      <w:tr w:rsidR="00B743A0" w14:paraId="11C25F06" w14:textId="77777777" w:rsidTr="00DF2960">
        <w:tc>
          <w:tcPr>
            <w:tcW w:w="1440" w:type="dxa"/>
          </w:tcPr>
          <w:p w14:paraId="4CAAAF6D" w14:textId="77777777" w:rsidR="00B743A0" w:rsidRPr="006C08B3" w:rsidRDefault="00B743A0" w:rsidP="006C08B3">
            <w:r w:rsidRPr="006C08B3">
              <w:t>2015</w:t>
            </w:r>
          </w:p>
        </w:tc>
        <w:tc>
          <w:tcPr>
            <w:tcW w:w="7910" w:type="dxa"/>
          </w:tcPr>
          <w:p w14:paraId="706540DC" w14:textId="13A75B86" w:rsidR="00B743A0" w:rsidRPr="006C08B3" w:rsidRDefault="00B743A0" w:rsidP="006C08B3">
            <w:r w:rsidRPr="006C08B3">
              <w:t>Rafaela Dancygier</w:t>
            </w:r>
            <w:r w:rsidR="00CD5813">
              <w:t>.</w:t>
            </w:r>
            <w:r w:rsidRPr="006C08B3">
              <w:t xml:space="preserve"> 2014. “Electoral Rules or Electoral Leverage?  Explaining Muslim Representation in England.”  </w:t>
            </w:r>
            <w:r w:rsidRPr="00CD5813">
              <w:rPr>
                <w:i/>
              </w:rPr>
              <w:t>World Politics</w:t>
            </w:r>
            <w:r w:rsidRPr="006C08B3">
              <w:t xml:space="preserve"> 66(2): 229-263.</w:t>
            </w:r>
          </w:p>
          <w:p w14:paraId="4B18CECD" w14:textId="77777777" w:rsidR="00B743A0" w:rsidRPr="006C08B3" w:rsidRDefault="00B743A0" w:rsidP="006C08B3"/>
        </w:tc>
      </w:tr>
      <w:tr w:rsidR="00B743A0" w14:paraId="3170EC05" w14:textId="77777777" w:rsidTr="00DF2960">
        <w:tc>
          <w:tcPr>
            <w:tcW w:w="1440" w:type="dxa"/>
          </w:tcPr>
          <w:p w14:paraId="68C426C5" w14:textId="77777777" w:rsidR="00B743A0" w:rsidRPr="006C08B3" w:rsidRDefault="00B743A0" w:rsidP="006C08B3">
            <w:r w:rsidRPr="006C08B3">
              <w:t>2014</w:t>
            </w:r>
          </w:p>
        </w:tc>
        <w:tc>
          <w:tcPr>
            <w:tcW w:w="7910" w:type="dxa"/>
          </w:tcPr>
          <w:p w14:paraId="1895A378" w14:textId="5F15421F" w:rsidR="00D36FFD" w:rsidRPr="006C08B3" w:rsidRDefault="00D36FFD" w:rsidP="006C08B3">
            <w:r w:rsidRPr="006C08B3">
              <w:t xml:space="preserve">Antje Ellermann. 2013. “When Can Liberal States Avoid Unwanted Immigration?  Self-Limited Sovereignty and Guest Worker Recruitment in Switzerland and Germany.”  </w:t>
            </w:r>
            <w:r w:rsidRPr="00CD5813">
              <w:rPr>
                <w:i/>
              </w:rPr>
              <w:t>World Politics</w:t>
            </w:r>
            <w:r w:rsidRPr="006C08B3">
              <w:t xml:space="preserve"> 65(3): 491-538.</w:t>
            </w:r>
          </w:p>
          <w:p w14:paraId="4810393E" w14:textId="77777777" w:rsidR="00B743A0" w:rsidRPr="006C08B3" w:rsidRDefault="00B743A0" w:rsidP="006C08B3"/>
        </w:tc>
      </w:tr>
      <w:tr w:rsidR="00D36FFD" w14:paraId="301324E8" w14:textId="77777777" w:rsidTr="00DF2960">
        <w:tc>
          <w:tcPr>
            <w:tcW w:w="1440" w:type="dxa"/>
          </w:tcPr>
          <w:p w14:paraId="541B5641" w14:textId="77777777" w:rsidR="00D36FFD" w:rsidRPr="006C08B3" w:rsidRDefault="00D36FFD" w:rsidP="006C08B3">
            <w:r w:rsidRPr="006C08B3">
              <w:t>2013</w:t>
            </w:r>
          </w:p>
        </w:tc>
        <w:tc>
          <w:tcPr>
            <w:tcW w:w="7910" w:type="dxa"/>
          </w:tcPr>
          <w:p w14:paraId="403E6E24" w14:textId="77777777" w:rsidR="00D36FFD" w:rsidRPr="006C08B3" w:rsidRDefault="00D36FFD" w:rsidP="006C08B3">
            <w:r w:rsidRPr="006C08B3">
              <w:t xml:space="preserve">Matthew Wright and Irene Bloemraad.  2012. “Is There a Trade-off between Multiculturalism and Socio-Political Integration?  Policy Regimes and Immigrant Incorporation in Comparative Perspective.”  </w:t>
            </w:r>
            <w:r w:rsidRPr="00CD5813">
              <w:rPr>
                <w:i/>
              </w:rPr>
              <w:t>Perspectives on Politics</w:t>
            </w:r>
            <w:r w:rsidRPr="006C08B3">
              <w:t xml:space="preserve"> 10(1): 77-95.</w:t>
            </w:r>
          </w:p>
          <w:p w14:paraId="361437FD" w14:textId="77777777" w:rsidR="00D36FFD" w:rsidRPr="006C08B3" w:rsidRDefault="00D36FFD" w:rsidP="006C08B3"/>
          <w:p w14:paraId="40B4C7BE" w14:textId="6A2BE4FC" w:rsidR="00D36FFD" w:rsidRPr="006C08B3" w:rsidRDefault="00D36FFD" w:rsidP="006C08B3">
            <w:r w:rsidRPr="006C08B3">
              <w:t>Honorable Mentions</w:t>
            </w:r>
            <w:r w:rsidR="00486AEE" w:rsidRPr="006C08B3">
              <w:t>:</w:t>
            </w:r>
          </w:p>
          <w:p w14:paraId="725F8DE6" w14:textId="77777777" w:rsidR="00D36FFD" w:rsidRPr="006C08B3" w:rsidRDefault="00D36FFD" w:rsidP="006C08B3">
            <w:r w:rsidRPr="006C08B3">
              <w:lastRenderedPageBreak/>
              <w:t xml:space="preserve">Sara Wallace Goodman.  2012. “Fortifying Citizenship:  Policy Strategies for Civic Integration in Western Europe.”  </w:t>
            </w:r>
            <w:r w:rsidRPr="00CD5813">
              <w:rPr>
                <w:i/>
              </w:rPr>
              <w:t>World Politics</w:t>
            </w:r>
            <w:r w:rsidRPr="006C08B3">
              <w:t xml:space="preserve"> 64(4): 659-698.</w:t>
            </w:r>
          </w:p>
          <w:p w14:paraId="56D3B481" w14:textId="77777777" w:rsidR="00D36FFD" w:rsidRPr="006C08B3" w:rsidRDefault="00D36FFD" w:rsidP="006C08B3"/>
          <w:p w14:paraId="12C08DC3" w14:textId="77777777" w:rsidR="00D36FFD" w:rsidRPr="006C08B3" w:rsidRDefault="00D36FFD" w:rsidP="006C08B3">
            <w:r w:rsidRPr="006C08B3">
              <w:t xml:space="preserve">Rebecca Hamlin.  2012. “International Law and Administrative Insulation:  A Comparison of Refugee Status Determination Regimes in the United States, Canada, and Australia.”  </w:t>
            </w:r>
            <w:r w:rsidRPr="00CD5813">
              <w:rPr>
                <w:i/>
              </w:rPr>
              <w:t>Law and Social Inquiry</w:t>
            </w:r>
            <w:r w:rsidRPr="006C08B3">
              <w:t xml:space="preserve"> 37(4): 933-968.</w:t>
            </w:r>
          </w:p>
          <w:p w14:paraId="37C8DEAB" w14:textId="77777777" w:rsidR="00D36FFD" w:rsidRPr="006C08B3" w:rsidRDefault="00D36FFD" w:rsidP="006C08B3"/>
        </w:tc>
      </w:tr>
    </w:tbl>
    <w:p w14:paraId="404C9618" w14:textId="77777777" w:rsidR="00AE5602" w:rsidRDefault="00AE5602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</w:p>
    <w:p w14:paraId="53554369" w14:textId="0FE605F6" w:rsidR="00B743A0" w:rsidRDefault="00B743A0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  <w:r>
        <w:rPr>
          <w:b/>
          <w:color w:val="4F81BD" w:themeColor="accent1"/>
          <w:sz w:val="28"/>
          <w:lang w:val="en"/>
        </w:rPr>
        <w:t>Best Dissertation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B743A0" w14:paraId="5B0C07BE" w14:textId="77777777" w:rsidTr="00DF2960">
        <w:tc>
          <w:tcPr>
            <w:tcW w:w="1440" w:type="dxa"/>
          </w:tcPr>
          <w:p w14:paraId="090804F7" w14:textId="77777777" w:rsidR="00B743A0" w:rsidRDefault="00B743A0" w:rsidP="00DF2960">
            <w:r>
              <w:t>2018</w:t>
            </w:r>
          </w:p>
        </w:tc>
        <w:tc>
          <w:tcPr>
            <w:tcW w:w="7910" w:type="dxa"/>
          </w:tcPr>
          <w:p w14:paraId="0E123D81" w14:textId="7E5F0C4C" w:rsidR="00E112F2" w:rsidRPr="006C08B3" w:rsidRDefault="00E112F2" w:rsidP="006C08B3">
            <w:proofErr w:type="spellStart"/>
            <w:r w:rsidRPr="006C08B3">
              <w:t>Volha</w:t>
            </w:r>
            <w:proofErr w:type="spellEnd"/>
            <w:r w:rsidRPr="006C08B3">
              <w:t xml:space="preserve"> </w:t>
            </w:r>
            <w:proofErr w:type="spellStart"/>
            <w:r w:rsidRPr="006C08B3">
              <w:t>Charnysh</w:t>
            </w:r>
            <w:proofErr w:type="spellEnd"/>
            <w:r w:rsidRPr="006C08B3">
              <w:t>.</w:t>
            </w:r>
            <w:r w:rsidR="00CD5813">
              <w:t xml:space="preserve"> 2017.</w:t>
            </w:r>
            <w:r w:rsidRPr="006C08B3">
              <w:t xml:space="preserve"> </w:t>
            </w:r>
            <w:r w:rsidR="00CD5813">
              <w:t>“</w:t>
            </w:r>
            <w:r w:rsidRPr="00CD5813">
              <w:t>Migration, Diversity, and Economic Development: Post-WWII Displacement in Poland.</w:t>
            </w:r>
            <w:r w:rsidR="00CD5813">
              <w:t>”</w:t>
            </w:r>
            <w:r w:rsidRPr="006C08B3">
              <w:t xml:space="preserve"> </w:t>
            </w:r>
            <w:r w:rsidR="00CD5813">
              <w:t xml:space="preserve">Department of Government, </w:t>
            </w:r>
            <w:r w:rsidRPr="006C08B3">
              <w:t>Harvard University.</w:t>
            </w:r>
          </w:p>
          <w:p w14:paraId="6CCE4724" w14:textId="77777777" w:rsidR="00E112F2" w:rsidRPr="006C08B3" w:rsidRDefault="00E112F2" w:rsidP="006C08B3"/>
          <w:p w14:paraId="408C22A5" w14:textId="6A13E1DC" w:rsidR="00E112F2" w:rsidRPr="006C08B3" w:rsidRDefault="00E112F2" w:rsidP="006C08B3">
            <w:r w:rsidRPr="006C08B3">
              <w:t>Kelsey Norman.</w:t>
            </w:r>
            <w:r w:rsidR="00CD5813">
              <w:t xml:space="preserve"> 2017.</w:t>
            </w:r>
            <w:r w:rsidRPr="006C08B3">
              <w:t xml:space="preserve"> </w:t>
            </w:r>
            <w:r w:rsidR="00CD5813">
              <w:t>“</w:t>
            </w:r>
            <w:r w:rsidRPr="00CD5813">
              <w:t>Reluctant Reception: Understanding Migration and Refugee Policy in Egypt, Morocco and Turkey</w:t>
            </w:r>
            <w:r w:rsidRPr="006C08B3">
              <w:t>.</w:t>
            </w:r>
            <w:r w:rsidR="00CD5813">
              <w:t>” Department of Political Science,</w:t>
            </w:r>
            <w:r w:rsidRPr="006C08B3">
              <w:t xml:space="preserve"> University of California, Irvine.</w:t>
            </w:r>
          </w:p>
          <w:p w14:paraId="13B327D6" w14:textId="77777777" w:rsidR="00B743A0" w:rsidRPr="006C08B3" w:rsidRDefault="00B743A0" w:rsidP="006C08B3"/>
        </w:tc>
      </w:tr>
      <w:tr w:rsidR="00B743A0" w14:paraId="2596F35D" w14:textId="77777777" w:rsidTr="00DF2960">
        <w:tc>
          <w:tcPr>
            <w:tcW w:w="1440" w:type="dxa"/>
          </w:tcPr>
          <w:p w14:paraId="7791FD67" w14:textId="77777777" w:rsidR="00B743A0" w:rsidRDefault="00B743A0" w:rsidP="00DF2960">
            <w:r>
              <w:t>2017</w:t>
            </w:r>
          </w:p>
        </w:tc>
        <w:tc>
          <w:tcPr>
            <w:tcW w:w="7910" w:type="dxa"/>
          </w:tcPr>
          <w:p w14:paraId="613F3186" w14:textId="2031221F" w:rsidR="00B743A0" w:rsidRPr="006C08B3" w:rsidRDefault="00B743A0" w:rsidP="006C08B3">
            <w:r w:rsidRPr="006C08B3">
              <w:t>Adrian J. Shin</w:t>
            </w:r>
            <w:r w:rsidR="00CD5813">
              <w:t>. 2016. “</w:t>
            </w:r>
            <w:r w:rsidRPr="00CD5813">
              <w:t>Primary Resources, Secondary Labor: Natural Resources and Immigration Policy around the World</w:t>
            </w:r>
            <w:r w:rsidR="00CD5813">
              <w:t>.”</w:t>
            </w:r>
            <w:r w:rsidRPr="006C08B3">
              <w:t xml:space="preserve"> </w:t>
            </w:r>
            <w:r w:rsidR="00CD5813">
              <w:t xml:space="preserve">Department of Political Science, </w:t>
            </w:r>
            <w:r w:rsidRPr="006C08B3">
              <w:t>University of Michigan</w:t>
            </w:r>
            <w:r w:rsidR="00CD5813">
              <w:t>.</w:t>
            </w:r>
          </w:p>
          <w:p w14:paraId="4704FE27" w14:textId="0C422983" w:rsidR="00B743A0" w:rsidRPr="006C08B3" w:rsidRDefault="00B743A0" w:rsidP="006C08B3"/>
        </w:tc>
      </w:tr>
      <w:tr w:rsidR="00B743A0" w14:paraId="390C3712" w14:textId="77777777" w:rsidTr="00DF2960">
        <w:tc>
          <w:tcPr>
            <w:tcW w:w="1440" w:type="dxa"/>
          </w:tcPr>
          <w:p w14:paraId="2B02FE6B" w14:textId="77777777" w:rsidR="00B743A0" w:rsidRDefault="00B743A0" w:rsidP="00DF2960">
            <w:r>
              <w:t>2016</w:t>
            </w:r>
          </w:p>
        </w:tc>
        <w:tc>
          <w:tcPr>
            <w:tcW w:w="7910" w:type="dxa"/>
          </w:tcPr>
          <w:p w14:paraId="46D13CF8" w14:textId="727AFD0E" w:rsidR="00B743A0" w:rsidRPr="006C08B3" w:rsidRDefault="00B743A0" w:rsidP="006C08B3">
            <w:r w:rsidRPr="006C08B3">
              <w:t>Daisy Kim</w:t>
            </w:r>
            <w:r w:rsidR="00CD5813">
              <w:t>. 2015. “</w:t>
            </w:r>
            <w:r w:rsidRPr="00CD5813">
              <w:t>Bargaining Citizenship: Women’s Organizations, the State, and Marriage Migrants in South Korea</w:t>
            </w:r>
            <w:r w:rsidR="00CD5813">
              <w:t xml:space="preserve">.” </w:t>
            </w:r>
            <w:r w:rsidRPr="006C08B3">
              <w:t>Department of Political Science, The Johns Hopkins University</w:t>
            </w:r>
            <w:r w:rsidR="00CD5813">
              <w:t>.</w:t>
            </w:r>
          </w:p>
          <w:p w14:paraId="641CDBEB" w14:textId="77777777" w:rsidR="00B743A0" w:rsidRPr="006C08B3" w:rsidRDefault="00B743A0" w:rsidP="006C08B3"/>
          <w:p w14:paraId="422DC0CE" w14:textId="1FFCBEB3" w:rsidR="00B743A0" w:rsidRPr="006C08B3" w:rsidRDefault="00B743A0" w:rsidP="006C08B3">
            <w:proofErr w:type="spellStart"/>
            <w:r w:rsidRPr="006C08B3">
              <w:t>Gerasimos</w:t>
            </w:r>
            <w:proofErr w:type="spellEnd"/>
            <w:r w:rsidRPr="006C08B3">
              <w:t xml:space="preserve"> </w:t>
            </w:r>
            <w:proofErr w:type="spellStart"/>
            <w:r w:rsidRPr="006C08B3">
              <w:t>Tsourapas</w:t>
            </w:r>
            <w:proofErr w:type="spellEnd"/>
            <w:r w:rsidR="00CD5813">
              <w:t>. 2015. “</w:t>
            </w:r>
            <w:r w:rsidRPr="00CD5813">
              <w:t>Trading People, Consolidating Power: Emigration &amp; Authoritarianism in Modern Egypt</w:t>
            </w:r>
            <w:r w:rsidR="00CD5813" w:rsidRPr="00CD5813">
              <w:t>.</w:t>
            </w:r>
            <w:r w:rsidR="00CD5813">
              <w:t xml:space="preserve">” </w:t>
            </w:r>
            <w:r w:rsidRPr="006C08B3">
              <w:t>Department of Political Science and International Studies, SOAS University of London</w:t>
            </w:r>
            <w:r w:rsidR="00CD5813">
              <w:t>.</w:t>
            </w:r>
          </w:p>
          <w:p w14:paraId="2CE71B39" w14:textId="77777777" w:rsidR="00B743A0" w:rsidRPr="006C08B3" w:rsidRDefault="00B743A0" w:rsidP="006C08B3"/>
        </w:tc>
      </w:tr>
      <w:tr w:rsidR="00B743A0" w14:paraId="231656DE" w14:textId="77777777" w:rsidTr="00DF2960">
        <w:tc>
          <w:tcPr>
            <w:tcW w:w="1440" w:type="dxa"/>
          </w:tcPr>
          <w:p w14:paraId="24A96D74" w14:textId="77777777" w:rsidR="00B743A0" w:rsidRDefault="00B743A0" w:rsidP="00DF2960">
            <w:r>
              <w:t>2015</w:t>
            </w:r>
          </w:p>
        </w:tc>
        <w:tc>
          <w:tcPr>
            <w:tcW w:w="7910" w:type="dxa"/>
          </w:tcPr>
          <w:p w14:paraId="7BF6244D" w14:textId="24B5ABD1" w:rsidR="00B743A0" w:rsidRPr="006C08B3" w:rsidRDefault="00B743A0" w:rsidP="006C08B3">
            <w:proofErr w:type="spellStart"/>
            <w:r w:rsidRPr="006C08B3">
              <w:t>Lamis</w:t>
            </w:r>
            <w:proofErr w:type="spellEnd"/>
            <w:r w:rsidR="00D36FFD" w:rsidRPr="006C08B3">
              <w:t xml:space="preserve"> </w:t>
            </w:r>
            <w:proofErr w:type="spellStart"/>
            <w:r w:rsidRPr="006C08B3">
              <w:t>Abdelaaty</w:t>
            </w:r>
            <w:proofErr w:type="spellEnd"/>
            <w:r w:rsidRPr="006C08B3">
              <w:t>.</w:t>
            </w:r>
            <w:r w:rsidR="00CD5813">
              <w:t xml:space="preserve"> 2014. “</w:t>
            </w:r>
            <w:r w:rsidRPr="00CD5813">
              <w:t>Selective Sovereignty: Foreign Policy, Ethnic Identity, and the Politics of Asylum</w:t>
            </w:r>
            <w:r w:rsidRPr="006C08B3">
              <w:t>.</w:t>
            </w:r>
            <w:r w:rsidR="00CD5813">
              <w:t>” Department of Political Science,</w:t>
            </w:r>
            <w:r w:rsidRPr="006C08B3">
              <w:t xml:space="preserve"> Princeton University</w:t>
            </w:r>
            <w:r w:rsidR="00CD5813">
              <w:t>.</w:t>
            </w:r>
          </w:p>
          <w:p w14:paraId="12D8D2A9" w14:textId="77777777" w:rsidR="00B743A0" w:rsidRPr="006C08B3" w:rsidRDefault="00B743A0" w:rsidP="006C08B3"/>
        </w:tc>
      </w:tr>
      <w:tr w:rsidR="00B743A0" w14:paraId="1871182E" w14:textId="77777777" w:rsidTr="00DF2960">
        <w:tc>
          <w:tcPr>
            <w:tcW w:w="1440" w:type="dxa"/>
          </w:tcPr>
          <w:p w14:paraId="2B0F4257" w14:textId="77777777" w:rsidR="00B743A0" w:rsidRDefault="00B743A0" w:rsidP="00DF2960">
            <w:r>
              <w:t>2014</w:t>
            </w:r>
          </w:p>
        </w:tc>
        <w:tc>
          <w:tcPr>
            <w:tcW w:w="7910" w:type="dxa"/>
          </w:tcPr>
          <w:p w14:paraId="56CB063B" w14:textId="48911119" w:rsidR="00B743A0" w:rsidRPr="006C08B3" w:rsidRDefault="00B743A0" w:rsidP="006C08B3">
            <w:r w:rsidRPr="006C08B3">
              <w:t xml:space="preserve">Noora Anwar Lori.  2013. “Unsettling State: Non-citizens, State Power, and Citizenship in the United Arab Emirates.”  Department </w:t>
            </w:r>
            <w:r w:rsidR="00CD5813">
              <w:t xml:space="preserve">of </w:t>
            </w:r>
            <w:r w:rsidR="00CD5813" w:rsidRPr="006C08B3">
              <w:t>Political Science</w:t>
            </w:r>
            <w:r w:rsidR="00CD5813">
              <w:t>, T</w:t>
            </w:r>
            <w:r w:rsidRPr="006C08B3">
              <w:t>he Johns Hopkins University.</w:t>
            </w:r>
          </w:p>
          <w:p w14:paraId="7DEA5DF6" w14:textId="77777777" w:rsidR="00B743A0" w:rsidRPr="006C08B3" w:rsidRDefault="00B743A0" w:rsidP="006C08B3"/>
          <w:p w14:paraId="4C604389" w14:textId="77777777" w:rsidR="00B743A0" w:rsidRPr="006C08B3" w:rsidRDefault="00B743A0" w:rsidP="006C08B3">
            <w:r w:rsidRPr="006C08B3">
              <w:t>Honorable mention:</w:t>
            </w:r>
          </w:p>
          <w:p w14:paraId="240BCEF0" w14:textId="1C520F9F" w:rsidR="00B743A0" w:rsidRPr="006C08B3" w:rsidRDefault="00B743A0" w:rsidP="006C08B3">
            <w:r w:rsidRPr="006C08B3">
              <w:t xml:space="preserve">Anna Zamora-Kapoor.  2013. “A Structural Explanation for Anti-immigrant Sentiment: Evidence from Belgium and Spain.”  </w:t>
            </w:r>
            <w:r w:rsidR="00CD5813">
              <w:t>Department of</w:t>
            </w:r>
            <w:r w:rsidRPr="006C08B3">
              <w:t xml:space="preserve"> Sociology</w:t>
            </w:r>
            <w:r w:rsidR="00CD5813">
              <w:t xml:space="preserve">, </w:t>
            </w:r>
            <w:r w:rsidRPr="006C08B3">
              <w:t>Columbia University.</w:t>
            </w:r>
          </w:p>
          <w:p w14:paraId="0370C639" w14:textId="77777777" w:rsidR="00B743A0" w:rsidRPr="006C08B3" w:rsidRDefault="00B743A0" w:rsidP="006C08B3"/>
        </w:tc>
      </w:tr>
      <w:tr w:rsidR="00B743A0" w14:paraId="690D2A61" w14:textId="77777777" w:rsidTr="00DF2960">
        <w:tc>
          <w:tcPr>
            <w:tcW w:w="1440" w:type="dxa"/>
          </w:tcPr>
          <w:p w14:paraId="45B95B47" w14:textId="77777777" w:rsidR="00B743A0" w:rsidRDefault="00B743A0" w:rsidP="00DF2960">
            <w:r>
              <w:t>2013</w:t>
            </w:r>
          </w:p>
        </w:tc>
        <w:tc>
          <w:tcPr>
            <w:tcW w:w="7910" w:type="dxa"/>
          </w:tcPr>
          <w:p w14:paraId="6765DE48" w14:textId="493BF5D0" w:rsidR="00D36FFD" w:rsidRPr="006C08B3" w:rsidRDefault="00D36FFD" w:rsidP="006C08B3">
            <w:r w:rsidRPr="006C08B3">
              <w:t xml:space="preserve">John O’Keefe.  2012. “From Legal Rights to Citizens’ Rights and Non-Citizen Penalties: Migrant Influence, Naturalization, and the Growth of National Power </w:t>
            </w:r>
            <w:r w:rsidRPr="006C08B3">
              <w:lastRenderedPageBreak/>
              <w:t xml:space="preserve">over Foreign Migrants in the Early American Republic.” </w:t>
            </w:r>
            <w:r w:rsidR="00CD5813">
              <w:t>Department of</w:t>
            </w:r>
            <w:r w:rsidRPr="006C08B3">
              <w:t xml:space="preserve"> History Department</w:t>
            </w:r>
            <w:r w:rsidR="00CD5813">
              <w:t xml:space="preserve">, </w:t>
            </w:r>
            <w:r w:rsidRPr="006C08B3">
              <w:t>George Washington University.</w:t>
            </w:r>
          </w:p>
          <w:p w14:paraId="4A0D59BB" w14:textId="77777777" w:rsidR="00D36FFD" w:rsidRPr="006C08B3" w:rsidRDefault="00D36FFD" w:rsidP="006C08B3"/>
          <w:p w14:paraId="7D383226" w14:textId="77777777" w:rsidR="00D36FFD" w:rsidRPr="006C08B3" w:rsidRDefault="00D36FFD" w:rsidP="006C08B3">
            <w:r w:rsidRPr="006C08B3">
              <w:t>Honorable Mention:</w:t>
            </w:r>
          </w:p>
          <w:p w14:paraId="6FE8C620" w14:textId="5EEBF629" w:rsidR="00D36FFD" w:rsidRPr="006C08B3" w:rsidRDefault="00D36FFD" w:rsidP="006C08B3">
            <w:proofErr w:type="spellStart"/>
            <w:r w:rsidRPr="006C08B3">
              <w:t>Luicy</w:t>
            </w:r>
            <w:proofErr w:type="spellEnd"/>
            <w:r w:rsidRPr="006C08B3">
              <w:t xml:space="preserve"> Pedroza.  2012. “Citizenship before Nationality: How Democracies Redefine Citizenship by Debating the Extension of Voting Rights to Settled Migrants.”  Bremen International Graduate School of Social Sciences</w:t>
            </w:r>
            <w:r w:rsidR="00CD5813">
              <w:t xml:space="preserve">, </w:t>
            </w:r>
            <w:r w:rsidRPr="006C08B3">
              <w:t>Bremen University.</w:t>
            </w:r>
          </w:p>
          <w:p w14:paraId="72EF7FF7" w14:textId="77777777" w:rsidR="00B743A0" w:rsidRPr="006C08B3" w:rsidRDefault="00B743A0" w:rsidP="006C08B3"/>
        </w:tc>
      </w:tr>
    </w:tbl>
    <w:p w14:paraId="5397B4D4" w14:textId="77777777" w:rsidR="00B743A0" w:rsidRDefault="00B743A0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</w:p>
    <w:p w14:paraId="7E01022D" w14:textId="6FF9FFD1" w:rsidR="00B743A0" w:rsidRDefault="00B743A0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  <w:r>
        <w:rPr>
          <w:b/>
          <w:color w:val="4F81BD" w:themeColor="accent1"/>
          <w:sz w:val="28"/>
          <w:lang w:val="en"/>
        </w:rPr>
        <w:t>Best Chapter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B743A0" w14:paraId="17426FED" w14:textId="77777777" w:rsidTr="00DF2960">
        <w:tc>
          <w:tcPr>
            <w:tcW w:w="1440" w:type="dxa"/>
          </w:tcPr>
          <w:p w14:paraId="07BD7E66" w14:textId="77777777" w:rsidR="00B743A0" w:rsidRPr="00486AEE" w:rsidRDefault="00B743A0" w:rsidP="00486AEE">
            <w:r w:rsidRPr="00486AEE">
              <w:t>2018</w:t>
            </w:r>
          </w:p>
        </w:tc>
        <w:tc>
          <w:tcPr>
            <w:tcW w:w="7910" w:type="dxa"/>
          </w:tcPr>
          <w:p w14:paraId="0B37352E" w14:textId="553B0FE5" w:rsidR="00E112F2" w:rsidRPr="00486AEE" w:rsidRDefault="00E112F2" w:rsidP="00486AEE">
            <w:r w:rsidRPr="00486AEE">
              <w:t xml:space="preserve">Jacqueline Stevens. </w:t>
            </w:r>
            <w:r w:rsidR="000D7F96">
              <w:t>2017. “</w:t>
            </w:r>
            <w:r w:rsidRPr="00486AEE">
              <w:t>The Alien Who is a Citizen</w:t>
            </w:r>
            <w:r w:rsidR="000D7F96">
              <w:t xml:space="preserve">.” In </w:t>
            </w:r>
            <w:r w:rsidR="000D7F96" w:rsidRPr="000D7F96">
              <w:rPr>
                <w:i/>
              </w:rPr>
              <w:t>Citizenship in Question: Evidentiary Birthright Statelessness</w:t>
            </w:r>
            <w:r w:rsidR="000D7F96">
              <w:t>, edited by</w:t>
            </w:r>
            <w:r w:rsidRPr="00486AEE">
              <w:t xml:space="preserve"> B.N. </w:t>
            </w:r>
            <w:proofErr w:type="spellStart"/>
            <w:r w:rsidRPr="00486AEE">
              <w:t>Lawrance</w:t>
            </w:r>
            <w:proofErr w:type="spellEnd"/>
            <w:r w:rsidRPr="00486AEE">
              <w:t xml:space="preserve"> and J. Stevens</w:t>
            </w:r>
            <w:r w:rsidR="000D7F96">
              <w:t>.</w:t>
            </w:r>
            <w:r w:rsidRPr="00486AEE">
              <w:t xml:space="preserve"> Duke University Press.</w:t>
            </w:r>
          </w:p>
          <w:p w14:paraId="0BA6C0E3" w14:textId="77777777" w:rsidR="00B743A0" w:rsidRPr="00486AEE" w:rsidRDefault="00B743A0" w:rsidP="00486AEE"/>
        </w:tc>
      </w:tr>
      <w:tr w:rsidR="00B743A0" w14:paraId="2545ECB6" w14:textId="77777777" w:rsidTr="00DF2960">
        <w:tc>
          <w:tcPr>
            <w:tcW w:w="1440" w:type="dxa"/>
          </w:tcPr>
          <w:p w14:paraId="6ACC980F" w14:textId="77777777" w:rsidR="00B743A0" w:rsidRPr="00486AEE" w:rsidRDefault="00B743A0" w:rsidP="00486AEE">
            <w:r w:rsidRPr="00486AEE">
              <w:t>2017</w:t>
            </w:r>
          </w:p>
        </w:tc>
        <w:tc>
          <w:tcPr>
            <w:tcW w:w="7910" w:type="dxa"/>
          </w:tcPr>
          <w:p w14:paraId="40C3C0B4" w14:textId="4CF6CA33" w:rsidR="00B743A0" w:rsidRPr="00486AEE" w:rsidRDefault="00E112F2" w:rsidP="00486AEE">
            <w:r w:rsidRPr="00486AEE">
              <w:t xml:space="preserve">Floris </w:t>
            </w:r>
            <w:r w:rsidR="00B743A0" w:rsidRPr="00486AEE">
              <w:t xml:space="preserve">Peters and Maarten Vink. 2016. </w:t>
            </w:r>
            <w:r w:rsidR="000D7F96">
              <w:t>“</w:t>
            </w:r>
            <w:r w:rsidR="00B743A0" w:rsidRPr="00486AEE">
              <w:t xml:space="preserve">Naturalization and the Socio-Economic Integration of Immigrants: </w:t>
            </w:r>
            <w:proofErr w:type="gramStart"/>
            <w:r w:rsidR="00B743A0" w:rsidRPr="00486AEE">
              <w:t>a</w:t>
            </w:r>
            <w:proofErr w:type="gramEnd"/>
            <w:r w:rsidR="00B743A0" w:rsidRPr="00486AEE">
              <w:t xml:space="preserve"> Life-Course Perspective.</w:t>
            </w:r>
            <w:r w:rsidR="000D7F96">
              <w:t>”</w:t>
            </w:r>
            <w:r w:rsidR="00B743A0" w:rsidRPr="00486AEE">
              <w:t xml:space="preserve"> In </w:t>
            </w:r>
            <w:r w:rsidR="00B743A0" w:rsidRPr="000D7F96">
              <w:rPr>
                <w:i/>
              </w:rPr>
              <w:t>Handbook on Migration and Social Policy</w:t>
            </w:r>
            <w:r w:rsidR="00B743A0" w:rsidRPr="00486AEE">
              <w:t xml:space="preserve">, edited by G. P. Freeman and N. </w:t>
            </w:r>
            <w:proofErr w:type="spellStart"/>
            <w:r w:rsidR="00B743A0" w:rsidRPr="00486AEE">
              <w:t>Mirilovic</w:t>
            </w:r>
            <w:proofErr w:type="spellEnd"/>
            <w:r w:rsidR="000D7F96">
              <w:t>.</w:t>
            </w:r>
            <w:r w:rsidR="00B743A0" w:rsidRPr="00486AEE">
              <w:t xml:space="preserve"> Edward Elgar.</w:t>
            </w:r>
          </w:p>
          <w:p w14:paraId="7EEB55C2" w14:textId="77777777" w:rsidR="00B743A0" w:rsidRPr="00486AEE" w:rsidRDefault="00B743A0" w:rsidP="00486AEE"/>
        </w:tc>
      </w:tr>
      <w:tr w:rsidR="00B743A0" w14:paraId="61289EEC" w14:textId="77777777" w:rsidTr="00DF2960">
        <w:tc>
          <w:tcPr>
            <w:tcW w:w="1440" w:type="dxa"/>
          </w:tcPr>
          <w:p w14:paraId="0696D810" w14:textId="77777777" w:rsidR="00B743A0" w:rsidRPr="00486AEE" w:rsidRDefault="00B743A0" w:rsidP="00486AEE">
            <w:r w:rsidRPr="00486AEE">
              <w:t>2016</w:t>
            </w:r>
          </w:p>
        </w:tc>
        <w:tc>
          <w:tcPr>
            <w:tcW w:w="7910" w:type="dxa"/>
          </w:tcPr>
          <w:p w14:paraId="63EB9E66" w14:textId="129CDAD4" w:rsidR="00B743A0" w:rsidRPr="00486AEE" w:rsidRDefault="00B743A0" w:rsidP="00486AEE">
            <w:r w:rsidRPr="00486AEE">
              <w:t>No award.</w:t>
            </w:r>
          </w:p>
        </w:tc>
      </w:tr>
      <w:tr w:rsidR="00B743A0" w14:paraId="414DEBC3" w14:textId="77777777" w:rsidTr="00DF2960">
        <w:tc>
          <w:tcPr>
            <w:tcW w:w="1440" w:type="dxa"/>
          </w:tcPr>
          <w:p w14:paraId="6E65A4D7" w14:textId="77777777" w:rsidR="00B743A0" w:rsidRPr="00486AEE" w:rsidRDefault="00B743A0" w:rsidP="00486AEE">
            <w:r w:rsidRPr="00486AEE">
              <w:t>2015</w:t>
            </w:r>
          </w:p>
        </w:tc>
        <w:tc>
          <w:tcPr>
            <w:tcW w:w="7910" w:type="dxa"/>
          </w:tcPr>
          <w:p w14:paraId="4C71B587" w14:textId="55DDA273" w:rsidR="00B743A0" w:rsidRPr="00486AEE" w:rsidRDefault="00B743A0" w:rsidP="000D7F96">
            <w:r w:rsidRPr="00486AEE">
              <w:t xml:space="preserve">David Abraham.  2014. “Law and Migration: Many Constants, Few Changes.”  In </w:t>
            </w:r>
            <w:r w:rsidRPr="000D7F96">
              <w:rPr>
                <w:i/>
              </w:rPr>
              <w:t>Migration Theory: Talking Across Disciplines</w:t>
            </w:r>
            <w:r w:rsidRPr="00486AEE">
              <w:t xml:space="preserve">, </w:t>
            </w:r>
            <w:r w:rsidR="000D7F96">
              <w:t>3</w:t>
            </w:r>
            <w:r w:rsidR="000D7F96" w:rsidRPr="000D7F96">
              <w:rPr>
                <w:vertAlign w:val="superscript"/>
              </w:rPr>
              <w:t>rd</w:t>
            </w:r>
            <w:r w:rsidR="000D7F96">
              <w:t xml:space="preserve"> ed.</w:t>
            </w:r>
            <w:r w:rsidRPr="00486AEE">
              <w:t xml:space="preserve">, edited by Caroline B. </w:t>
            </w:r>
            <w:proofErr w:type="spellStart"/>
            <w:r w:rsidRPr="00486AEE">
              <w:t>Brettell</w:t>
            </w:r>
            <w:proofErr w:type="spellEnd"/>
            <w:r w:rsidRPr="00486AEE">
              <w:t xml:space="preserve"> and James F. Hollifield.  Routledge.</w:t>
            </w:r>
            <w:r w:rsidRPr="00486AEE">
              <w:br/>
            </w:r>
          </w:p>
        </w:tc>
      </w:tr>
      <w:tr w:rsidR="00B743A0" w14:paraId="101C743A" w14:textId="77777777" w:rsidTr="00DF2960">
        <w:tc>
          <w:tcPr>
            <w:tcW w:w="1440" w:type="dxa"/>
          </w:tcPr>
          <w:p w14:paraId="655A6B02" w14:textId="77777777" w:rsidR="00B743A0" w:rsidRPr="00486AEE" w:rsidRDefault="00B743A0" w:rsidP="00486AEE">
            <w:r w:rsidRPr="00486AEE">
              <w:t>2014</w:t>
            </w:r>
          </w:p>
        </w:tc>
        <w:tc>
          <w:tcPr>
            <w:tcW w:w="7910" w:type="dxa"/>
          </w:tcPr>
          <w:p w14:paraId="6039476B" w14:textId="77777777" w:rsidR="00B743A0" w:rsidRDefault="00D36FFD" w:rsidP="000D7F96">
            <w:r w:rsidRPr="00486AEE">
              <w:t>Luis F. B Plascencia.  2013. “Attrition Through Enforcement and the Elimination of a ‘Dangerous Class.’” </w:t>
            </w:r>
            <w:r w:rsidR="000D7F96">
              <w:t>I</w:t>
            </w:r>
            <w:r w:rsidRPr="00486AEE">
              <w:t xml:space="preserve">n </w:t>
            </w:r>
            <w:r w:rsidRPr="000D7F96">
              <w:rPr>
                <w:i/>
              </w:rPr>
              <w:t>Latino Politics and Arizona's Immigration Law SB1070</w:t>
            </w:r>
            <w:r w:rsidRPr="00486AEE">
              <w:t>, edited by Lisa </w:t>
            </w:r>
            <w:proofErr w:type="spellStart"/>
            <w:r w:rsidRPr="00486AEE">
              <w:t>Magaña</w:t>
            </w:r>
            <w:proofErr w:type="spellEnd"/>
            <w:r w:rsidRPr="00486AEE">
              <w:t xml:space="preserve"> and Erik Lee.  Springer.</w:t>
            </w:r>
          </w:p>
          <w:p w14:paraId="58C81D64" w14:textId="61825665" w:rsidR="000D7F96" w:rsidRPr="00486AEE" w:rsidRDefault="000D7F96" w:rsidP="000D7F96"/>
        </w:tc>
      </w:tr>
      <w:tr w:rsidR="00B743A0" w14:paraId="6449B86A" w14:textId="77777777" w:rsidTr="00DF2960">
        <w:tc>
          <w:tcPr>
            <w:tcW w:w="1440" w:type="dxa"/>
          </w:tcPr>
          <w:p w14:paraId="2EA381F4" w14:textId="77777777" w:rsidR="00B743A0" w:rsidRPr="00486AEE" w:rsidRDefault="00B743A0" w:rsidP="00486AEE">
            <w:r w:rsidRPr="00486AEE">
              <w:t>2013</w:t>
            </w:r>
          </w:p>
        </w:tc>
        <w:tc>
          <w:tcPr>
            <w:tcW w:w="7910" w:type="dxa"/>
          </w:tcPr>
          <w:p w14:paraId="7EC95B52" w14:textId="68AA7AB3" w:rsidR="00D36FFD" w:rsidRPr="00486AEE" w:rsidRDefault="00D36FFD" w:rsidP="00486AEE">
            <w:r w:rsidRPr="00486AEE">
              <w:t xml:space="preserve">Ayelet Shachar.  2012. “Citizenship.”  </w:t>
            </w:r>
            <w:r w:rsidR="000D7F96">
              <w:t>In</w:t>
            </w:r>
            <w:r w:rsidRPr="000D7F96">
              <w:rPr>
                <w:i/>
              </w:rPr>
              <w:t xml:space="preserve"> </w:t>
            </w:r>
            <w:proofErr w:type="gramStart"/>
            <w:r w:rsidRPr="000D7F96">
              <w:rPr>
                <w:i/>
              </w:rPr>
              <w:t>The</w:t>
            </w:r>
            <w:proofErr w:type="gramEnd"/>
            <w:r w:rsidRPr="000D7F96">
              <w:rPr>
                <w:i/>
              </w:rPr>
              <w:t xml:space="preserve"> Oxford Handbook of Comparative Constitutional Law</w:t>
            </w:r>
            <w:r w:rsidRPr="00486AEE">
              <w:t xml:space="preserve">, edited by Michel Rosenfeld and </w:t>
            </w:r>
            <w:proofErr w:type="spellStart"/>
            <w:r w:rsidRPr="00486AEE">
              <w:t>András</w:t>
            </w:r>
            <w:proofErr w:type="spellEnd"/>
            <w:r w:rsidRPr="00486AEE">
              <w:t xml:space="preserve"> </w:t>
            </w:r>
            <w:proofErr w:type="spellStart"/>
            <w:r w:rsidRPr="00486AEE">
              <w:t>Sajó</w:t>
            </w:r>
            <w:proofErr w:type="spellEnd"/>
            <w:r w:rsidR="000D7F96">
              <w:t xml:space="preserve">. </w:t>
            </w:r>
            <w:r w:rsidRPr="00486AEE">
              <w:t>Oxford University Press.</w:t>
            </w:r>
          </w:p>
          <w:p w14:paraId="51BD3FE9" w14:textId="77777777" w:rsidR="00B743A0" w:rsidRPr="00486AEE" w:rsidRDefault="00B743A0" w:rsidP="00486AEE"/>
        </w:tc>
      </w:tr>
    </w:tbl>
    <w:p w14:paraId="58C5EC76" w14:textId="77777777" w:rsidR="00B743A0" w:rsidRDefault="00B743A0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</w:p>
    <w:p w14:paraId="3C0D4C46" w14:textId="4E7E8247" w:rsidR="00B743A0" w:rsidRDefault="00B743A0" w:rsidP="00B743A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 w:themeColor="accent1"/>
          <w:sz w:val="28"/>
          <w:lang w:val="en"/>
        </w:rPr>
      </w:pPr>
      <w:r>
        <w:rPr>
          <w:b/>
          <w:color w:val="4F81BD" w:themeColor="accent1"/>
          <w:sz w:val="28"/>
          <w:lang w:val="en"/>
        </w:rPr>
        <w:t>Best Paper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B743A0" w14:paraId="4A679F9D" w14:textId="77777777" w:rsidTr="00DF2960">
        <w:tc>
          <w:tcPr>
            <w:tcW w:w="1440" w:type="dxa"/>
          </w:tcPr>
          <w:p w14:paraId="6533F85D" w14:textId="77777777" w:rsidR="00B743A0" w:rsidRPr="006C08B3" w:rsidRDefault="00B743A0" w:rsidP="006C08B3">
            <w:r w:rsidRPr="006C08B3">
              <w:t>2018</w:t>
            </w:r>
          </w:p>
        </w:tc>
        <w:tc>
          <w:tcPr>
            <w:tcW w:w="7910" w:type="dxa"/>
          </w:tcPr>
          <w:p w14:paraId="7CB028EA" w14:textId="77777777" w:rsidR="00E112F2" w:rsidRPr="006C08B3" w:rsidRDefault="00E112F2" w:rsidP="006C08B3">
            <w:r w:rsidRPr="006C08B3">
              <w:t xml:space="preserve">Claire L. </w:t>
            </w:r>
            <w:proofErr w:type="spellStart"/>
            <w:r w:rsidRPr="006C08B3">
              <w:t>Adida</w:t>
            </w:r>
            <w:proofErr w:type="spellEnd"/>
            <w:r w:rsidRPr="006C08B3">
              <w:t xml:space="preserve">, Adeline Lo, and Melina </w:t>
            </w:r>
            <w:proofErr w:type="spellStart"/>
            <w:r w:rsidRPr="006C08B3">
              <w:t>Platas</w:t>
            </w:r>
            <w:proofErr w:type="spellEnd"/>
            <w:r w:rsidRPr="006C08B3">
              <w:t xml:space="preserve">. “Engendering Empathy, Begetting Backlash: American Attitudes towards Syrian Refugees.” </w:t>
            </w:r>
          </w:p>
          <w:p w14:paraId="0D1E8894" w14:textId="77777777" w:rsidR="00E112F2" w:rsidRPr="006C08B3" w:rsidRDefault="00E112F2" w:rsidP="006C08B3"/>
          <w:p w14:paraId="676A5B12" w14:textId="77777777" w:rsidR="00E112F2" w:rsidRPr="006C08B3" w:rsidRDefault="00E112F2" w:rsidP="006C08B3">
            <w:r w:rsidRPr="006C08B3">
              <w:t xml:space="preserve">Honorable Mentions: </w:t>
            </w:r>
          </w:p>
          <w:p w14:paraId="7634C26A" w14:textId="77777777" w:rsidR="00E112F2" w:rsidRPr="006C08B3" w:rsidRDefault="00E112F2" w:rsidP="006C08B3">
            <w:r w:rsidRPr="006C08B3">
              <w:t>Kim Voss, Fabiana Silva, and Irene Bloemraad. “The Limits of Rights: Claims-making on Behalf of Immigrants.”</w:t>
            </w:r>
          </w:p>
          <w:p w14:paraId="61134688" w14:textId="77777777" w:rsidR="00E112F2" w:rsidRPr="006C08B3" w:rsidRDefault="00E112F2" w:rsidP="006C08B3"/>
          <w:p w14:paraId="3B85AA25" w14:textId="77777777" w:rsidR="00E112F2" w:rsidRPr="006C08B3" w:rsidRDefault="00E112F2" w:rsidP="006C08B3">
            <w:r w:rsidRPr="006C08B3">
              <w:lastRenderedPageBreak/>
              <w:t xml:space="preserve">Harris </w:t>
            </w:r>
            <w:proofErr w:type="spellStart"/>
            <w:r w:rsidRPr="006C08B3">
              <w:t>Mylonas</w:t>
            </w:r>
            <w:proofErr w:type="spellEnd"/>
            <w:r w:rsidRPr="006C08B3">
              <w:t xml:space="preserve"> and Marko </w:t>
            </w:r>
            <w:proofErr w:type="spellStart"/>
            <w:r w:rsidRPr="006C08B3">
              <w:t>Žilovića</w:t>
            </w:r>
            <w:proofErr w:type="spellEnd"/>
            <w:r w:rsidRPr="006C08B3">
              <w:t>, “Foreign policy priorities and ethnic return migration policies: group-level variation in Greece and Serbia.”</w:t>
            </w:r>
          </w:p>
          <w:p w14:paraId="15CBE6F2" w14:textId="77777777" w:rsidR="00B743A0" w:rsidRPr="006C08B3" w:rsidRDefault="00B743A0" w:rsidP="006C08B3"/>
        </w:tc>
      </w:tr>
      <w:tr w:rsidR="00B743A0" w14:paraId="53E9E4A3" w14:textId="77777777" w:rsidTr="00DF2960">
        <w:tc>
          <w:tcPr>
            <w:tcW w:w="1440" w:type="dxa"/>
          </w:tcPr>
          <w:p w14:paraId="046331BD" w14:textId="77777777" w:rsidR="00B743A0" w:rsidRPr="006C08B3" w:rsidRDefault="00B743A0" w:rsidP="006C08B3">
            <w:r w:rsidRPr="006C08B3">
              <w:lastRenderedPageBreak/>
              <w:t>2017</w:t>
            </w:r>
          </w:p>
        </w:tc>
        <w:tc>
          <w:tcPr>
            <w:tcW w:w="7910" w:type="dxa"/>
          </w:tcPr>
          <w:p w14:paraId="5799D97E" w14:textId="4FD69376" w:rsidR="00B743A0" w:rsidRPr="006C08B3" w:rsidRDefault="00B743A0" w:rsidP="006C08B3">
            <w:r w:rsidRPr="006C08B3">
              <w:t xml:space="preserve">Charlotte Cavaille and Jeremy </w:t>
            </w:r>
            <w:proofErr w:type="spellStart"/>
            <w:r w:rsidRPr="006C08B3">
              <w:t>Ferwerda</w:t>
            </w:r>
            <w:proofErr w:type="spellEnd"/>
            <w:r w:rsidRPr="006C08B3">
              <w:t xml:space="preserve"> "Understanding the Determinants of Welfare Chauvinism: </w:t>
            </w:r>
            <w:proofErr w:type="gramStart"/>
            <w:r w:rsidRPr="006C08B3">
              <w:t>the</w:t>
            </w:r>
            <w:proofErr w:type="gramEnd"/>
            <w:r w:rsidRPr="006C08B3">
              <w:t xml:space="preserve"> Role of Resource Competition</w:t>
            </w:r>
            <w:r w:rsidR="000D7F96">
              <w:t>.”</w:t>
            </w:r>
          </w:p>
          <w:p w14:paraId="4E2A9D85" w14:textId="77777777" w:rsidR="00B743A0" w:rsidRPr="006C08B3" w:rsidRDefault="00B743A0" w:rsidP="006C08B3"/>
        </w:tc>
      </w:tr>
      <w:tr w:rsidR="00B743A0" w14:paraId="429F061A" w14:textId="77777777" w:rsidTr="00DF2960">
        <w:tc>
          <w:tcPr>
            <w:tcW w:w="1440" w:type="dxa"/>
          </w:tcPr>
          <w:p w14:paraId="4EF51B94" w14:textId="77777777" w:rsidR="00B743A0" w:rsidRPr="006C08B3" w:rsidRDefault="00B743A0" w:rsidP="006C08B3">
            <w:r w:rsidRPr="006C08B3">
              <w:t>2016</w:t>
            </w:r>
          </w:p>
        </w:tc>
        <w:tc>
          <w:tcPr>
            <w:tcW w:w="7910" w:type="dxa"/>
          </w:tcPr>
          <w:p w14:paraId="644B3085" w14:textId="62B3F4D6" w:rsidR="00B743A0" w:rsidRPr="006C08B3" w:rsidRDefault="00B743A0" w:rsidP="006C08B3">
            <w:r w:rsidRPr="006C08B3">
              <w:t>An</w:t>
            </w:r>
            <w:r w:rsidR="00A1095D">
              <w:t>t</w:t>
            </w:r>
            <w:r w:rsidRPr="006C08B3">
              <w:t xml:space="preserve">je Ellermann and </w:t>
            </w:r>
            <w:proofErr w:type="spellStart"/>
            <w:r w:rsidRPr="006C08B3">
              <w:t>Agustín</w:t>
            </w:r>
            <w:proofErr w:type="spellEnd"/>
            <w:r w:rsidRPr="006C08B3">
              <w:t xml:space="preserve"> </w:t>
            </w:r>
            <w:proofErr w:type="spellStart"/>
            <w:r w:rsidRPr="006C08B3">
              <w:t>Goenaga</w:t>
            </w:r>
            <w:proofErr w:type="spellEnd"/>
            <w:r w:rsidRPr="006C08B3">
              <w:t xml:space="preserve">, “Race, Gender, Class, Disability, and the Ethics of Immigrant Selection.”  </w:t>
            </w:r>
          </w:p>
          <w:p w14:paraId="12D32CCA" w14:textId="77777777" w:rsidR="00B743A0" w:rsidRPr="006C08B3" w:rsidRDefault="00B743A0" w:rsidP="006C08B3"/>
          <w:p w14:paraId="4A6A0C3C" w14:textId="7F4B91BC" w:rsidR="00B743A0" w:rsidRPr="006C08B3" w:rsidRDefault="00B743A0" w:rsidP="006C08B3">
            <w:r w:rsidRPr="006C08B3">
              <w:t xml:space="preserve">Honorable mention: </w:t>
            </w:r>
          </w:p>
          <w:p w14:paraId="6164453E" w14:textId="77777777" w:rsidR="00B743A0" w:rsidRPr="006C08B3" w:rsidRDefault="00B743A0" w:rsidP="006C08B3">
            <w:r w:rsidRPr="006C08B3">
              <w:t xml:space="preserve">Meghan Condon, Alexandra Filindra, and Amber </w:t>
            </w:r>
            <w:proofErr w:type="spellStart"/>
            <w:r w:rsidRPr="006C08B3">
              <w:t>Wichowsky</w:t>
            </w:r>
            <w:proofErr w:type="spellEnd"/>
            <w:r w:rsidRPr="006C08B3">
              <w:t xml:space="preserve">, “Immigrant Inclusion in the Safety Net: A Framework for Analysis and Effects on Educational Attainment.”  </w:t>
            </w:r>
          </w:p>
          <w:p w14:paraId="2C2FD8DB" w14:textId="0713849D" w:rsidR="00B743A0" w:rsidRPr="006C08B3" w:rsidRDefault="00B743A0" w:rsidP="006C08B3"/>
        </w:tc>
      </w:tr>
      <w:tr w:rsidR="00B743A0" w14:paraId="62741D4F" w14:textId="77777777" w:rsidTr="00DF2960">
        <w:tc>
          <w:tcPr>
            <w:tcW w:w="1440" w:type="dxa"/>
          </w:tcPr>
          <w:p w14:paraId="69B9E44A" w14:textId="77777777" w:rsidR="00B743A0" w:rsidRPr="006C08B3" w:rsidRDefault="00B743A0" w:rsidP="006C08B3">
            <w:r w:rsidRPr="006C08B3">
              <w:t>2015</w:t>
            </w:r>
          </w:p>
        </w:tc>
        <w:tc>
          <w:tcPr>
            <w:tcW w:w="7910" w:type="dxa"/>
          </w:tcPr>
          <w:p w14:paraId="73FCC7EA" w14:textId="362F7484" w:rsidR="00B743A0" w:rsidRPr="006C08B3" w:rsidRDefault="00B743A0" w:rsidP="006C08B3">
            <w:r w:rsidRPr="006C08B3">
              <w:t>Leila Kawar.  “Bringing Immigration to the Law: Immigrant Rights, Legal Activism, and the Enactment of Adversarial Legalism.” </w:t>
            </w:r>
          </w:p>
          <w:p w14:paraId="1B77EAB7" w14:textId="77777777" w:rsidR="00B743A0" w:rsidRPr="006C08B3" w:rsidRDefault="00B743A0" w:rsidP="006C08B3"/>
        </w:tc>
      </w:tr>
      <w:tr w:rsidR="00B743A0" w14:paraId="296CE0D1" w14:textId="77777777" w:rsidTr="00DF2960">
        <w:tc>
          <w:tcPr>
            <w:tcW w:w="1440" w:type="dxa"/>
          </w:tcPr>
          <w:p w14:paraId="1B954DB2" w14:textId="77777777" w:rsidR="00B743A0" w:rsidRPr="006C08B3" w:rsidRDefault="00B743A0" w:rsidP="006C08B3">
            <w:r w:rsidRPr="006C08B3">
              <w:t>2014</w:t>
            </w:r>
          </w:p>
        </w:tc>
        <w:tc>
          <w:tcPr>
            <w:tcW w:w="7910" w:type="dxa"/>
          </w:tcPr>
          <w:p w14:paraId="73D055C6" w14:textId="2681EDC7" w:rsidR="00B743A0" w:rsidRDefault="00D36FFD" w:rsidP="000D7F96">
            <w:r w:rsidRPr="006C08B3">
              <w:t>Jeffrey Pugh. “Markers of Difference and Their Effect on Political Strategies in the Context of Invisibility: Colombian Forced Migrants in Ecuador.” </w:t>
            </w:r>
          </w:p>
          <w:p w14:paraId="49D27204" w14:textId="14EA1911" w:rsidR="000D7F96" w:rsidRPr="006C08B3" w:rsidRDefault="000D7F96" w:rsidP="000D7F96"/>
        </w:tc>
      </w:tr>
      <w:tr w:rsidR="00B743A0" w14:paraId="3603DF99" w14:textId="77777777" w:rsidTr="00DF2960">
        <w:tc>
          <w:tcPr>
            <w:tcW w:w="1440" w:type="dxa"/>
          </w:tcPr>
          <w:p w14:paraId="50F971D7" w14:textId="77777777" w:rsidR="00B743A0" w:rsidRDefault="00B743A0" w:rsidP="00DF2960">
            <w:r>
              <w:t>2013</w:t>
            </w:r>
          </w:p>
        </w:tc>
        <w:tc>
          <w:tcPr>
            <w:tcW w:w="7910" w:type="dxa"/>
          </w:tcPr>
          <w:p w14:paraId="0C911CA0" w14:textId="72A784B6" w:rsidR="00B743A0" w:rsidRDefault="006C08B3" w:rsidP="00DF2960">
            <w:r>
              <w:t>No award.</w:t>
            </w:r>
          </w:p>
        </w:tc>
      </w:tr>
    </w:tbl>
    <w:p w14:paraId="66A1237B" w14:textId="77777777" w:rsidR="00972548" w:rsidRPr="00C16F93" w:rsidRDefault="00972548" w:rsidP="00C16F93">
      <w:pPr>
        <w:jc w:val="both"/>
        <w:rPr>
          <w:color w:val="000000"/>
          <w:lang w:val="en"/>
        </w:rPr>
      </w:pPr>
    </w:p>
    <w:p w14:paraId="4EDB1746" w14:textId="03A3BB13" w:rsidR="009F734B" w:rsidRPr="00C16F93" w:rsidRDefault="009F734B" w:rsidP="00C16F93">
      <w:pPr>
        <w:jc w:val="both"/>
      </w:pPr>
    </w:p>
    <w:sectPr w:rsidR="009F734B" w:rsidRPr="00C16F93" w:rsidSect="004A2B25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62C0" w14:textId="77777777" w:rsidR="008235E8" w:rsidRDefault="008235E8" w:rsidP="004A2B25">
      <w:r>
        <w:separator/>
      </w:r>
    </w:p>
  </w:endnote>
  <w:endnote w:type="continuationSeparator" w:id="0">
    <w:p w14:paraId="58EACE44" w14:textId="77777777" w:rsidR="008235E8" w:rsidRDefault="008235E8" w:rsidP="004A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951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1F00B" w14:textId="77777777" w:rsidR="004A2B25" w:rsidRDefault="004A2B25">
        <w:pPr>
          <w:pStyle w:val="Footer"/>
          <w:jc w:val="center"/>
        </w:pPr>
        <w:r w:rsidRPr="004A2B25">
          <w:rPr>
            <w:sz w:val="22"/>
            <w:szCs w:val="22"/>
          </w:rPr>
          <w:fldChar w:fldCharType="begin"/>
        </w:r>
        <w:r w:rsidRPr="004A2B25">
          <w:rPr>
            <w:sz w:val="22"/>
            <w:szCs w:val="22"/>
          </w:rPr>
          <w:instrText xml:space="preserve"> PAGE   \* MERGEFORMAT </w:instrText>
        </w:r>
        <w:r w:rsidRPr="004A2B25">
          <w:rPr>
            <w:sz w:val="22"/>
            <w:szCs w:val="22"/>
          </w:rPr>
          <w:fldChar w:fldCharType="separate"/>
        </w:r>
        <w:r w:rsidR="00AC18DA">
          <w:rPr>
            <w:noProof/>
            <w:sz w:val="22"/>
            <w:szCs w:val="22"/>
          </w:rPr>
          <w:t>1</w:t>
        </w:r>
        <w:r w:rsidRPr="004A2B25">
          <w:rPr>
            <w:noProof/>
            <w:sz w:val="22"/>
            <w:szCs w:val="22"/>
          </w:rPr>
          <w:fldChar w:fldCharType="end"/>
        </w:r>
      </w:p>
    </w:sdtContent>
  </w:sdt>
  <w:p w14:paraId="5702B6F4" w14:textId="77777777" w:rsidR="004A2B25" w:rsidRDefault="004A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9B15" w14:textId="77777777" w:rsidR="008235E8" w:rsidRDefault="008235E8" w:rsidP="004A2B25">
      <w:r>
        <w:separator/>
      </w:r>
    </w:p>
  </w:footnote>
  <w:footnote w:type="continuationSeparator" w:id="0">
    <w:p w14:paraId="3FFDF9D3" w14:textId="77777777" w:rsidR="008235E8" w:rsidRDefault="008235E8" w:rsidP="004A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49FB"/>
    <w:multiLevelType w:val="multilevel"/>
    <w:tmpl w:val="CF10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7386A"/>
    <w:multiLevelType w:val="multilevel"/>
    <w:tmpl w:val="D35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911DC"/>
    <w:multiLevelType w:val="hybridMultilevel"/>
    <w:tmpl w:val="BEA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7163"/>
    <w:multiLevelType w:val="multilevel"/>
    <w:tmpl w:val="740A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11470"/>
    <w:multiLevelType w:val="multilevel"/>
    <w:tmpl w:val="99F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61214"/>
    <w:multiLevelType w:val="multilevel"/>
    <w:tmpl w:val="96E4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67ED"/>
    <w:multiLevelType w:val="multilevel"/>
    <w:tmpl w:val="927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F695A"/>
    <w:multiLevelType w:val="multilevel"/>
    <w:tmpl w:val="C5A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25"/>
    <w:rsid w:val="000B4337"/>
    <w:rsid w:val="000D7F96"/>
    <w:rsid w:val="002707D5"/>
    <w:rsid w:val="002B1A53"/>
    <w:rsid w:val="002F0FE6"/>
    <w:rsid w:val="00340F29"/>
    <w:rsid w:val="003A2F52"/>
    <w:rsid w:val="004257CC"/>
    <w:rsid w:val="00486AEE"/>
    <w:rsid w:val="004A2B25"/>
    <w:rsid w:val="004C3C48"/>
    <w:rsid w:val="004F6674"/>
    <w:rsid w:val="006C08B3"/>
    <w:rsid w:val="007B0DE0"/>
    <w:rsid w:val="008235E8"/>
    <w:rsid w:val="008A5A0F"/>
    <w:rsid w:val="00972548"/>
    <w:rsid w:val="009F734B"/>
    <w:rsid w:val="00A1095D"/>
    <w:rsid w:val="00AC18DA"/>
    <w:rsid w:val="00AE5602"/>
    <w:rsid w:val="00B743A0"/>
    <w:rsid w:val="00C153ED"/>
    <w:rsid w:val="00C16F93"/>
    <w:rsid w:val="00CD5813"/>
    <w:rsid w:val="00D34AAA"/>
    <w:rsid w:val="00D36FFD"/>
    <w:rsid w:val="00E112F2"/>
    <w:rsid w:val="00E117B9"/>
    <w:rsid w:val="00E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E28A"/>
  <w15:docId w15:val="{4E2432BA-6A03-4FC8-A03D-965B8C53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FE6"/>
    <w:pPr>
      <w:keepNext/>
      <w:suppressAutoHyphens/>
      <w:ind w:left="2160" w:hanging="2160"/>
      <w:jc w:val="both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FE6"/>
    <w:rPr>
      <w:b/>
      <w:bCs/>
      <w:sz w:val="24"/>
      <w:szCs w:val="24"/>
      <w:lang w:eastAsia="ar-SA"/>
    </w:rPr>
  </w:style>
  <w:style w:type="paragraph" w:styleId="Caption">
    <w:name w:val="caption"/>
    <w:basedOn w:val="Normal"/>
    <w:qFormat/>
    <w:rsid w:val="002F0FE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Title">
    <w:name w:val="Title"/>
    <w:basedOn w:val="Normal"/>
    <w:next w:val="Subtitle"/>
    <w:link w:val="TitleChar"/>
    <w:qFormat/>
    <w:rsid w:val="002F0FE6"/>
    <w:pPr>
      <w:suppressAutoHyphens/>
      <w:ind w:left="2160" w:hanging="2160"/>
      <w:jc w:val="center"/>
    </w:pPr>
    <w:rPr>
      <w:b/>
      <w:bCs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2F0FE6"/>
    <w:rPr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2F0FE6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2F0F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F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F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B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25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A2B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A2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25"/>
    <w:rPr>
      <w:sz w:val="24"/>
      <w:szCs w:val="24"/>
    </w:rPr>
  </w:style>
  <w:style w:type="paragraph" w:customStyle="1" w:styleId="Default">
    <w:name w:val="Default"/>
    <w:rsid w:val="002707D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53ED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C153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6F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F93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B7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8271">
              <w:marLeft w:val="0"/>
              <w:marRight w:val="0"/>
              <w:marTop w:val="75"/>
              <w:marBottom w:val="75"/>
              <w:divBdr>
                <w:top w:val="single" w:sz="6" w:space="0" w:color="AFB1B3"/>
                <w:left w:val="single" w:sz="6" w:space="0" w:color="AFB1B3"/>
                <w:bottom w:val="single" w:sz="6" w:space="0" w:color="AFB1B3"/>
                <w:right w:val="single" w:sz="6" w:space="0" w:color="AFB1B3"/>
              </w:divBdr>
              <w:divsChild>
                <w:div w:id="1465849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5170249-D00B-4DB4-96F0-9FFAE7B9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College</dc:creator>
  <cp:lastModifiedBy>princess</cp:lastModifiedBy>
  <cp:revision>10</cp:revision>
  <dcterms:created xsi:type="dcterms:W3CDTF">2018-07-16T18:37:00Z</dcterms:created>
  <dcterms:modified xsi:type="dcterms:W3CDTF">2018-08-13T03:56:00Z</dcterms:modified>
</cp:coreProperties>
</file>