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FE55" w14:textId="77777777" w:rsidR="00083C00" w:rsidRDefault="00083C00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MEETING MINUTES: </w:t>
      </w:r>
    </w:p>
    <w:p w14:paraId="3D56D2FA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Women and Politics Research Section</w:t>
      </w:r>
    </w:p>
    <w:p w14:paraId="46E8A154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American Political Science Association</w:t>
      </w:r>
    </w:p>
    <w:p w14:paraId="6581EB8E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 </w:t>
      </w:r>
    </w:p>
    <w:p w14:paraId="443690D6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Business Meeting Agenda</w:t>
      </w:r>
    </w:p>
    <w:p w14:paraId="7C5F2AF2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 </w:t>
      </w:r>
    </w:p>
    <w:p w14:paraId="69FF7182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Friday August 30, 2019</w:t>
      </w:r>
      <w:r w:rsidR="00083C00">
        <w:rPr>
          <w:rFonts w:ascii="Arial" w:eastAsia="Times New Roman" w:hAnsi="Arial" w:cs="Arial"/>
          <w:color w:val="222222"/>
        </w:rPr>
        <w:t xml:space="preserve"> </w:t>
      </w:r>
      <w:r w:rsidRPr="00853309">
        <w:rPr>
          <w:rFonts w:ascii="Arial" w:eastAsia="Times New Roman" w:hAnsi="Arial" w:cs="Arial"/>
          <w:color w:val="222222"/>
        </w:rPr>
        <w:t>12-1:30 PM</w:t>
      </w:r>
    </w:p>
    <w:p w14:paraId="07B28223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(Room: Marriott, Washington-4)</w:t>
      </w:r>
    </w:p>
    <w:p w14:paraId="6637407F" w14:textId="77777777" w:rsidR="00853309" w:rsidRPr="00853309" w:rsidRDefault="00853309" w:rsidP="00083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70B2226C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Welcome </w:t>
      </w:r>
      <w:r w:rsidRPr="00853309">
        <w:rPr>
          <w:rFonts w:ascii="Arial" w:eastAsia="Times New Roman" w:hAnsi="Arial" w:cs="Arial"/>
          <w:b/>
          <w:bCs/>
          <w:color w:val="222222"/>
        </w:rPr>
        <w:t xml:space="preserve">(Shauna Shames &amp; </w:t>
      </w:r>
      <w:proofErr w:type="spellStart"/>
      <w:r w:rsidRPr="00853309">
        <w:rPr>
          <w:rFonts w:ascii="Arial" w:eastAsia="Times New Roman" w:hAnsi="Arial" w:cs="Arial"/>
          <w:b/>
          <w:bCs/>
          <w:color w:val="222222"/>
        </w:rPr>
        <w:t>Merike</w:t>
      </w:r>
      <w:proofErr w:type="spellEnd"/>
      <w:r w:rsidRPr="00853309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853309">
        <w:rPr>
          <w:rFonts w:ascii="Arial" w:eastAsia="Times New Roman" w:hAnsi="Arial" w:cs="Arial"/>
          <w:b/>
          <w:bCs/>
          <w:color w:val="222222"/>
        </w:rPr>
        <w:t>Blofield</w:t>
      </w:r>
      <w:proofErr w:type="spellEnd"/>
      <w:r w:rsidRPr="00853309">
        <w:rPr>
          <w:rFonts w:ascii="Arial" w:eastAsia="Times New Roman" w:hAnsi="Arial" w:cs="Arial"/>
          <w:b/>
          <w:bCs/>
          <w:color w:val="222222"/>
        </w:rPr>
        <w:t>)</w:t>
      </w:r>
      <w:r w:rsidRPr="00853309">
        <w:rPr>
          <w:rFonts w:ascii="Arial" w:eastAsia="Times New Roman" w:hAnsi="Arial" w:cs="Arial"/>
          <w:color w:val="222222"/>
        </w:rPr>
        <w:t> (12:05 – 12:10)</w:t>
      </w:r>
    </w:p>
    <w:p w14:paraId="7CDF84B6" w14:textId="77777777" w:rsidR="00853309" w:rsidRPr="00853309" w:rsidRDefault="00853309" w:rsidP="008533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12121"/>
        </w:rPr>
        <w:t>Welcome, thank-</w:t>
      </w:r>
      <w:proofErr w:type="spellStart"/>
      <w:r w:rsidRPr="00853309">
        <w:rPr>
          <w:rFonts w:ascii="Arial" w:eastAsia="Times New Roman" w:hAnsi="Arial" w:cs="Arial"/>
          <w:color w:val="212121"/>
        </w:rPr>
        <w:t>yous</w:t>
      </w:r>
      <w:proofErr w:type="spellEnd"/>
    </w:p>
    <w:p w14:paraId="25F34782" w14:textId="77777777" w:rsidR="00853309" w:rsidRPr="00853309" w:rsidRDefault="00853309" w:rsidP="008533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Overview of agenda</w:t>
      </w:r>
    </w:p>
    <w:p w14:paraId="010B16C7" w14:textId="77777777" w:rsidR="00853309" w:rsidRPr="00083C00" w:rsidRDefault="00853309" w:rsidP="008533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Updates: new program chairs for 2020</w:t>
      </w:r>
    </w:p>
    <w:p w14:paraId="21758DE3" w14:textId="77777777" w:rsidR="00853309" w:rsidRPr="00083C00" w:rsidRDefault="00853309" w:rsidP="008533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ab/>
        <w:t>Monica Schneider &amp; Melanie Hughes, 2020</w:t>
      </w:r>
    </w:p>
    <w:p w14:paraId="35D0FCC8" w14:textId="77777777" w:rsidR="00853309" w:rsidRPr="00853309" w:rsidRDefault="00853309" w:rsidP="0085330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Deo/McDonagh team for 2021</w:t>
      </w:r>
    </w:p>
    <w:p w14:paraId="2D7E564B" w14:textId="77777777" w:rsidR="00853309" w:rsidRPr="00853309" w:rsidRDefault="00853309" w:rsidP="008533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Farewell and huge thanks to outgoing P&amp;G Editor, </w:t>
      </w:r>
      <w:r w:rsidRPr="00853309">
        <w:rPr>
          <w:rFonts w:ascii="Arial" w:eastAsia="Times New Roman" w:hAnsi="Arial" w:cs="Arial"/>
          <w:b/>
          <w:bCs/>
          <w:color w:val="222222"/>
        </w:rPr>
        <w:t xml:space="preserve">Mary </w:t>
      </w:r>
      <w:proofErr w:type="spellStart"/>
      <w:r w:rsidRPr="00853309">
        <w:rPr>
          <w:rFonts w:ascii="Arial" w:eastAsia="Times New Roman" w:hAnsi="Arial" w:cs="Arial"/>
          <w:b/>
          <w:bCs/>
          <w:color w:val="222222"/>
        </w:rPr>
        <w:t>Caputi</w:t>
      </w:r>
      <w:proofErr w:type="spellEnd"/>
      <w:r w:rsidRPr="00853309">
        <w:rPr>
          <w:rFonts w:ascii="Arial" w:eastAsia="Times New Roman" w:hAnsi="Arial" w:cs="Arial"/>
          <w:b/>
          <w:bCs/>
          <w:color w:val="222222"/>
        </w:rPr>
        <w:t>, </w:t>
      </w:r>
      <w:r w:rsidRPr="00853309">
        <w:rPr>
          <w:rFonts w:ascii="Arial" w:eastAsia="Times New Roman" w:hAnsi="Arial" w:cs="Arial"/>
          <w:color w:val="222222"/>
        </w:rPr>
        <w:t>and her team                               </w:t>
      </w:r>
    </w:p>
    <w:p w14:paraId="62C13DEE" w14:textId="77777777" w:rsidR="00853309" w:rsidRPr="00083C00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853309">
        <w:rPr>
          <w:rFonts w:ascii="Arial" w:eastAsia="Times New Roman" w:hAnsi="Arial" w:cs="Arial"/>
          <w:i/>
          <w:iCs/>
          <w:color w:val="212121"/>
        </w:rPr>
        <w:t>Politics &amp; Gender</w:t>
      </w:r>
      <w:r w:rsidRPr="00853309">
        <w:rPr>
          <w:rFonts w:ascii="Arial" w:eastAsia="Times New Roman" w:hAnsi="Arial" w:cs="Arial"/>
          <w:color w:val="212121"/>
        </w:rPr>
        <w:t> Editors’ report </w:t>
      </w:r>
      <w:r w:rsidRPr="00853309">
        <w:rPr>
          <w:rFonts w:ascii="Arial" w:eastAsia="Times New Roman" w:hAnsi="Arial" w:cs="Arial"/>
          <w:b/>
          <w:bCs/>
          <w:color w:val="212121"/>
        </w:rPr>
        <w:t xml:space="preserve">(Christina </w:t>
      </w:r>
      <w:proofErr w:type="spellStart"/>
      <w:r w:rsidRPr="00853309">
        <w:rPr>
          <w:rFonts w:ascii="Arial" w:eastAsia="Times New Roman" w:hAnsi="Arial" w:cs="Arial"/>
          <w:b/>
          <w:bCs/>
          <w:color w:val="212121"/>
        </w:rPr>
        <w:t>Wolbrecht</w:t>
      </w:r>
      <w:proofErr w:type="spellEnd"/>
      <w:r w:rsidRPr="00853309">
        <w:rPr>
          <w:rFonts w:ascii="Arial" w:eastAsia="Times New Roman" w:hAnsi="Arial" w:cs="Arial"/>
          <w:b/>
          <w:bCs/>
          <w:color w:val="212121"/>
        </w:rPr>
        <w:t xml:space="preserve"> and Susan </w:t>
      </w:r>
      <w:proofErr w:type="spellStart"/>
      <w:r w:rsidRPr="00853309">
        <w:rPr>
          <w:rFonts w:ascii="Arial" w:eastAsia="Times New Roman" w:hAnsi="Arial" w:cs="Arial"/>
          <w:b/>
          <w:bCs/>
          <w:color w:val="212121"/>
        </w:rPr>
        <w:t>Franceschet</w:t>
      </w:r>
      <w:proofErr w:type="spellEnd"/>
      <w:r w:rsidRPr="00853309">
        <w:rPr>
          <w:rFonts w:ascii="Arial" w:eastAsia="Times New Roman" w:hAnsi="Arial" w:cs="Arial"/>
          <w:color w:val="212121"/>
        </w:rPr>
        <w:t>) (12:10 – 12:20)</w:t>
      </w:r>
    </w:p>
    <w:p w14:paraId="2A71C6A1" w14:textId="77777777" w:rsidR="00853309" w:rsidRPr="00083C00" w:rsidRDefault="000911A1" w:rsidP="008533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Christina spoke on behalf of the new editorial team</w:t>
      </w:r>
    </w:p>
    <w:p w14:paraId="69DDC8EE" w14:textId="77777777" w:rsidR="000911A1" w:rsidRPr="00083C00" w:rsidRDefault="000911A1" w:rsidP="008533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-Thanks to the Section, it’s an exciting time to take over the journal</w:t>
      </w:r>
    </w:p>
    <w:p w14:paraId="7C72465F" w14:textId="77777777" w:rsidR="000911A1" w:rsidRPr="00083C00" w:rsidRDefault="000911A1" w:rsidP="000911A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-Also, thanks to the editorial team, particularly Meryl (book ed.) &amp; Emma (ed. Assistant), and of course the associate editors, too</w:t>
      </w:r>
    </w:p>
    <w:p w14:paraId="4702AAA4" w14:textId="77777777" w:rsidR="000911A1" w:rsidRPr="00083C00" w:rsidRDefault="000911A1" w:rsidP="000911A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b/>
          <w:bCs/>
          <w:color w:val="222222"/>
        </w:rPr>
        <w:t>Report</w:t>
      </w:r>
      <w:r w:rsidRPr="00083C00">
        <w:rPr>
          <w:rFonts w:ascii="Arial" w:eastAsia="Times New Roman" w:hAnsi="Arial" w:cs="Arial"/>
          <w:color w:val="222222"/>
        </w:rPr>
        <w:t>:</w:t>
      </w:r>
    </w:p>
    <w:p w14:paraId="4C59206E" w14:textId="77777777" w:rsidR="000911A1" w:rsidRPr="00083C00" w:rsidRDefault="000911A1" w:rsidP="000911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Still figuring out Editorial Manager, so everyone’s patience is appreciated’</w:t>
      </w:r>
    </w:p>
    <w:p w14:paraId="123E0769" w14:textId="77777777" w:rsidR="003827A1" w:rsidRPr="00083C00" w:rsidRDefault="003827A1" w:rsidP="000911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2017-18: submissions up 40%, as is the case at many journals</w:t>
      </w:r>
    </w:p>
    <w:p w14:paraId="70AF0CC0" w14:textId="77777777" w:rsidR="003827A1" w:rsidRPr="00083C00" w:rsidRDefault="003827A1" w:rsidP="000911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Working with Cambridge to move forward on the journal’s current backlog from the previous team</w:t>
      </w:r>
    </w:p>
    <w:p w14:paraId="06891824" w14:textId="77777777" w:rsidR="003827A1" w:rsidRPr="00083C00" w:rsidRDefault="003827A1" w:rsidP="000911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Changes:</w:t>
      </w:r>
    </w:p>
    <w:p w14:paraId="546FD041" w14:textId="77777777" w:rsidR="003827A1" w:rsidRPr="00083C00" w:rsidRDefault="003827A1" w:rsidP="003827A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Shifted from #of pages to # of words: 12k (total)</w:t>
      </w:r>
    </w:p>
    <w:p w14:paraId="609529C6" w14:textId="77777777" w:rsidR="003827A1" w:rsidRPr="00083C00" w:rsidRDefault="003827A1" w:rsidP="003827A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In-text tables/figures for review</w:t>
      </w:r>
    </w:p>
    <w:p w14:paraId="55707ACD" w14:textId="77777777" w:rsidR="003827A1" w:rsidRPr="00083C00" w:rsidRDefault="003827A1" w:rsidP="003827A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Working on transparency, conflict of interest, to ensure as clear as possible</w:t>
      </w:r>
    </w:p>
    <w:p w14:paraId="5723FD90" w14:textId="77777777" w:rsidR="003827A1" w:rsidRPr="00083C00" w:rsidRDefault="003827A1" w:rsidP="003827A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Expanding the reviewer pool, including branching out to non-gender scholars</w:t>
      </w:r>
    </w:p>
    <w:p w14:paraId="1AC35727" w14:textId="77777777" w:rsidR="000911A1" w:rsidRPr="00083C00" w:rsidRDefault="00BE67DB" w:rsidP="003827A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Please say yes if contacted! But if you cannot say yes, please suggest another reviewer</w:t>
      </w:r>
    </w:p>
    <w:p w14:paraId="52F344D7" w14:textId="77777777" w:rsidR="00BE67DB" w:rsidRPr="00083C00" w:rsidRDefault="00BE67DB" w:rsidP="00BE67D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New social media account – Twitter handle is: @</w:t>
      </w:r>
      <w:proofErr w:type="spellStart"/>
      <w:r w:rsidRPr="00083C00">
        <w:rPr>
          <w:rFonts w:ascii="Arial" w:eastAsia="Times New Roman" w:hAnsi="Arial" w:cs="Arial"/>
          <w:color w:val="222222"/>
        </w:rPr>
        <w:t>PoliticsGenderJ</w:t>
      </w:r>
      <w:proofErr w:type="spellEnd"/>
    </w:p>
    <w:p w14:paraId="59A4C57E" w14:textId="77777777" w:rsidR="00BE67DB" w:rsidRPr="00083C00" w:rsidRDefault="00BE67DB" w:rsidP="00BE67D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Already nearly 1400 followers, goal is to connect current issues with gender</w:t>
      </w:r>
    </w:p>
    <w:p w14:paraId="2139675D" w14:textId="77777777" w:rsidR="00BE67DB" w:rsidRPr="00083C00" w:rsidRDefault="00BE67DB" w:rsidP="00BE67D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Very excited to continue Critical Perspectives, ideas welcome</w:t>
      </w:r>
    </w:p>
    <w:p w14:paraId="323F268A" w14:textId="77777777" w:rsidR="00BE67DB" w:rsidRPr="00083C00" w:rsidRDefault="006A52D3" w:rsidP="006A52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Q&amp;A</w:t>
      </w:r>
    </w:p>
    <w:p w14:paraId="3BB6481C" w14:textId="77777777" w:rsidR="006A52D3" w:rsidRPr="00083C00" w:rsidRDefault="006A52D3" w:rsidP="006A52D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 xml:space="preserve">Q: How flexible on word count? A: Looking for ways to make the journal more open to qualitative work, as we know it is longer. The 12k word limit is an increase over the previous limit. Send a note to the editors if your MS is longer. </w:t>
      </w:r>
    </w:p>
    <w:p w14:paraId="5AF93B0E" w14:textId="77777777" w:rsidR="006A52D3" w:rsidRPr="00083C00" w:rsidRDefault="006A52D3" w:rsidP="006A52D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Q: what is your vision for the journal? A: To remain the top outlet for work on P&amp;G writ broadly. We want every subfield, work that is agenda-setting for the field</w:t>
      </w:r>
      <w:r w:rsidR="00C81F34" w:rsidRPr="00083C00">
        <w:rPr>
          <w:rFonts w:ascii="Arial" w:eastAsia="Times New Roman" w:hAnsi="Arial" w:cs="Arial"/>
          <w:color w:val="222222"/>
        </w:rPr>
        <w:t>. And we will be having discussions about different publication formats, exploring all options</w:t>
      </w:r>
    </w:p>
    <w:p w14:paraId="265B5C9B" w14:textId="77777777" w:rsidR="00853309" w:rsidRPr="00853309" w:rsidRDefault="00853309" w:rsidP="000911A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19FC7BF4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Presentation of Awards (12:20 – 12:35)</w:t>
      </w:r>
    </w:p>
    <w:p w14:paraId="062C0AB9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62A40ED5" w14:textId="77777777" w:rsidR="00853309" w:rsidRPr="00853309" w:rsidRDefault="00853309" w:rsidP="00853309">
      <w:pPr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color w:val="222222"/>
        </w:rPr>
      </w:pPr>
      <w:proofErr w:type="spellStart"/>
      <w:r w:rsidRPr="00853309">
        <w:rPr>
          <w:rFonts w:ascii="Arial" w:eastAsia="Times New Roman" w:hAnsi="Arial" w:cs="Arial"/>
          <w:color w:val="222222"/>
        </w:rPr>
        <w:lastRenderedPageBreak/>
        <w:t>Okin</w:t>
      </w:r>
      <w:proofErr w:type="spellEnd"/>
      <w:r w:rsidRPr="00853309">
        <w:rPr>
          <w:rFonts w:ascii="Arial" w:eastAsia="Times New Roman" w:hAnsi="Arial" w:cs="Arial"/>
          <w:color w:val="222222"/>
        </w:rPr>
        <w:t>-Young Award: Presentation by </w:t>
      </w:r>
      <w:r w:rsidRPr="00853309">
        <w:rPr>
          <w:rFonts w:ascii="Arial" w:eastAsia="Times New Roman" w:hAnsi="Arial" w:cs="Arial"/>
          <w:b/>
          <w:bCs/>
          <w:color w:val="222222"/>
        </w:rPr>
        <w:t xml:space="preserve">Ainsley </w:t>
      </w:r>
      <w:proofErr w:type="spellStart"/>
      <w:r w:rsidRPr="00853309">
        <w:rPr>
          <w:rFonts w:ascii="Arial" w:eastAsia="Times New Roman" w:hAnsi="Arial" w:cs="Arial"/>
          <w:b/>
          <w:bCs/>
          <w:color w:val="222222"/>
        </w:rPr>
        <w:t>LeSure</w:t>
      </w:r>
      <w:proofErr w:type="spellEnd"/>
      <w:r w:rsidRPr="00853309">
        <w:rPr>
          <w:rFonts w:ascii="Arial" w:eastAsia="Times New Roman" w:hAnsi="Arial" w:cs="Arial"/>
          <w:color w:val="222222"/>
        </w:rPr>
        <w:t>, Committee Chair</w:t>
      </w:r>
    </w:p>
    <w:p w14:paraId="4AD9E0FD" w14:textId="77777777" w:rsidR="00853309" w:rsidRPr="00853309" w:rsidRDefault="00853309" w:rsidP="00853309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Recipient: </w:t>
      </w:r>
      <w:r w:rsidRPr="00853309">
        <w:rPr>
          <w:rFonts w:ascii="Arial" w:eastAsia="Times New Roman" w:hAnsi="Arial" w:cs="Arial"/>
          <w:b/>
          <w:bCs/>
          <w:color w:val="222222"/>
        </w:rPr>
        <w:t>Heath Fogg Davis</w:t>
      </w:r>
      <w:r w:rsidRPr="00853309">
        <w:rPr>
          <w:rFonts w:ascii="Arial" w:eastAsia="Times New Roman" w:hAnsi="Arial" w:cs="Arial"/>
          <w:color w:val="222222"/>
        </w:rPr>
        <w:t>, “Why the 'transgender' bathroom controversy should make us rethink sex-segregated public bathrooms,” published in </w:t>
      </w:r>
      <w:r w:rsidRPr="00853309">
        <w:rPr>
          <w:rFonts w:ascii="Arial" w:eastAsia="Times New Roman" w:hAnsi="Arial" w:cs="Arial"/>
          <w:i/>
          <w:iCs/>
          <w:color w:val="222222"/>
        </w:rPr>
        <w:t>Politics, Groups, and Identities Journal </w:t>
      </w:r>
      <w:r w:rsidRPr="00853309">
        <w:rPr>
          <w:rFonts w:ascii="Arial" w:eastAsia="Times New Roman" w:hAnsi="Arial" w:cs="Arial"/>
          <w:color w:val="222222"/>
        </w:rPr>
        <w:t>in 2018</w:t>
      </w:r>
    </w:p>
    <w:p w14:paraId="23991B0F" w14:textId="77777777" w:rsidR="00853309" w:rsidRPr="00853309" w:rsidRDefault="00853309" w:rsidP="00853309">
      <w:pPr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43AFDD6C" w14:textId="77777777" w:rsidR="00853309" w:rsidRPr="00853309" w:rsidRDefault="00853309" w:rsidP="00853309">
      <w:pPr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Best Dissertation: Presentation by </w:t>
      </w:r>
      <w:r w:rsidRPr="00853309">
        <w:rPr>
          <w:rFonts w:ascii="Arial" w:eastAsia="Times New Roman" w:hAnsi="Arial" w:cs="Arial"/>
          <w:b/>
          <w:bCs/>
          <w:color w:val="222222"/>
        </w:rPr>
        <w:t>Shauna Shames</w:t>
      </w:r>
      <w:r w:rsidRPr="00853309">
        <w:rPr>
          <w:rFonts w:ascii="Arial" w:eastAsia="Times New Roman" w:hAnsi="Arial" w:cs="Arial"/>
          <w:color w:val="222222"/>
        </w:rPr>
        <w:t>, Section Co-President</w:t>
      </w:r>
    </w:p>
    <w:p w14:paraId="4CCE634E" w14:textId="77777777" w:rsidR="00853309" w:rsidRPr="00853309" w:rsidRDefault="00853309" w:rsidP="00853309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Recipient: </w:t>
      </w:r>
      <w:r w:rsidRPr="00853309">
        <w:rPr>
          <w:rFonts w:ascii="Arial" w:eastAsia="Times New Roman" w:hAnsi="Arial" w:cs="Arial"/>
          <w:b/>
          <w:bCs/>
          <w:color w:val="222222"/>
        </w:rPr>
        <w:t xml:space="preserve">Hind Ahmed </w:t>
      </w:r>
      <w:proofErr w:type="spellStart"/>
      <w:r w:rsidRPr="00853309">
        <w:rPr>
          <w:rFonts w:ascii="Arial" w:eastAsia="Times New Roman" w:hAnsi="Arial" w:cs="Arial"/>
          <w:b/>
          <w:bCs/>
          <w:color w:val="222222"/>
        </w:rPr>
        <w:t>Zaki</w:t>
      </w:r>
      <w:proofErr w:type="spellEnd"/>
      <w:r w:rsidRPr="00853309">
        <w:rPr>
          <w:rFonts w:ascii="Arial" w:eastAsia="Times New Roman" w:hAnsi="Arial" w:cs="Arial"/>
          <w:color w:val="222222"/>
        </w:rPr>
        <w:t>, “Feminism from Below: Gender Contestation and Legal Mobilization in the Context of the Arab Spring in Egypt and Tunisia” (Univ. of Seattle, WA)</w:t>
      </w:r>
    </w:p>
    <w:p w14:paraId="24C496D5" w14:textId="77777777" w:rsidR="00853309" w:rsidRPr="00853309" w:rsidRDefault="00853309" w:rsidP="00853309">
      <w:pPr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24DB27A5" w14:textId="77777777" w:rsidR="00853309" w:rsidRPr="00853309" w:rsidRDefault="00853309" w:rsidP="00853309">
      <w:pPr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Best Paper Award: Presentation by </w:t>
      </w:r>
      <w:proofErr w:type="spellStart"/>
      <w:r w:rsidRPr="00853309">
        <w:rPr>
          <w:rFonts w:ascii="Arial" w:eastAsia="Times New Roman" w:hAnsi="Arial" w:cs="Arial"/>
          <w:b/>
          <w:bCs/>
          <w:color w:val="222222"/>
        </w:rPr>
        <w:t>Merike</w:t>
      </w:r>
      <w:proofErr w:type="spellEnd"/>
      <w:r w:rsidRPr="00853309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853309">
        <w:rPr>
          <w:rFonts w:ascii="Arial" w:eastAsia="Times New Roman" w:hAnsi="Arial" w:cs="Arial"/>
          <w:b/>
          <w:bCs/>
          <w:color w:val="222222"/>
        </w:rPr>
        <w:t>Blofield</w:t>
      </w:r>
      <w:proofErr w:type="spellEnd"/>
      <w:r w:rsidRPr="00853309">
        <w:rPr>
          <w:rFonts w:ascii="Arial" w:eastAsia="Times New Roman" w:hAnsi="Arial" w:cs="Arial"/>
          <w:color w:val="222222"/>
        </w:rPr>
        <w:t>, Section Co-President</w:t>
      </w:r>
    </w:p>
    <w:p w14:paraId="068CBC9D" w14:textId="77777777" w:rsidR="00853309" w:rsidRPr="00853309" w:rsidRDefault="00853309" w:rsidP="00853309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Recipient: </w:t>
      </w:r>
      <w:r w:rsidRPr="00853309">
        <w:rPr>
          <w:rFonts w:ascii="Arial" w:eastAsia="Times New Roman" w:hAnsi="Arial" w:cs="Arial"/>
          <w:b/>
          <w:bCs/>
          <w:color w:val="222222"/>
        </w:rPr>
        <w:t>Nicholas J.G. Winter</w:t>
      </w:r>
      <w:r w:rsidRPr="00853309">
        <w:rPr>
          <w:rFonts w:ascii="Arial" w:eastAsia="Times New Roman" w:hAnsi="Arial" w:cs="Arial"/>
          <w:color w:val="222222"/>
        </w:rPr>
        <w:t>, “Ambivalent Sexism and Election 2016” </w:t>
      </w:r>
      <w:r w:rsidRPr="00853309">
        <w:rPr>
          <w:rFonts w:ascii="Arial" w:eastAsia="Times New Roman" w:hAnsi="Arial" w:cs="Arial"/>
          <w:i/>
          <w:iCs/>
          <w:color w:val="222222"/>
        </w:rPr>
        <w:t>(presented at APSA 2018)</w:t>
      </w:r>
    </w:p>
    <w:p w14:paraId="602C7414" w14:textId="77777777" w:rsidR="00853309" w:rsidRPr="00853309" w:rsidRDefault="00853309" w:rsidP="00853309">
      <w:pPr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246E0114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12121"/>
        </w:rPr>
        <w:t> </w:t>
      </w:r>
    </w:p>
    <w:p w14:paraId="2B2C1FA1" w14:textId="77777777" w:rsidR="00853309" w:rsidRPr="00083C00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2019 Annual Meeting report (</w:t>
      </w:r>
      <w:r w:rsidRPr="00853309">
        <w:rPr>
          <w:rFonts w:ascii="Arial" w:eastAsia="Times New Roman" w:hAnsi="Arial" w:cs="Arial"/>
          <w:b/>
          <w:bCs/>
          <w:color w:val="000000"/>
        </w:rPr>
        <w:t>Alice Kang</w:t>
      </w:r>
      <w:r w:rsidRPr="00853309">
        <w:rPr>
          <w:rFonts w:ascii="Arial" w:eastAsia="Times New Roman" w:hAnsi="Arial" w:cs="Arial"/>
          <w:b/>
          <w:bCs/>
          <w:color w:val="222222"/>
        </w:rPr>
        <w:t> &amp; </w:t>
      </w:r>
      <w:r w:rsidRPr="00853309">
        <w:rPr>
          <w:rFonts w:ascii="Arial" w:eastAsia="Times New Roman" w:hAnsi="Arial" w:cs="Arial"/>
          <w:b/>
          <w:bCs/>
          <w:color w:val="000000"/>
        </w:rPr>
        <w:t>Kristin Goss</w:t>
      </w:r>
      <w:r w:rsidRPr="00853309">
        <w:rPr>
          <w:rFonts w:ascii="Arial" w:eastAsia="Times New Roman" w:hAnsi="Arial" w:cs="Arial"/>
          <w:color w:val="222222"/>
        </w:rPr>
        <w:t>) (12:35 – 12:40)</w:t>
      </w:r>
      <w:r w:rsidR="00C81F34" w:rsidRPr="00083C00">
        <w:rPr>
          <w:rFonts w:ascii="Arial" w:eastAsia="Times New Roman" w:hAnsi="Arial" w:cs="Arial"/>
          <w:color w:val="222222"/>
        </w:rPr>
        <w:t>:</w:t>
      </w:r>
    </w:p>
    <w:p w14:paraId="56C62247" w14:textId="77777777" w:rsidR="00C81F34" w:rsidRPr="00853309" w:rsidRDefault="00C81F34" w:rsidP="00C81F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Please keep submitting to our section and listing us as the first section. We need to keep up attendance &amp; submissions. They received 22 complete panel proposals &amp; accepted 64% of them vs. 28% acceptance of individual papers. They worked very hard to ensure broad diversity, but there are gaps – such as the large gap on indigenous women &amp; politics</w:t>
      </w:r>
    </w:p>
    <w:p w14:paraId="0A1DDFE1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3722654C" w14:textId="77777777" w:rsidR="00853309" w:rsidRPr="00083C00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53309">
        <w:rPr>
          <w:rFonts w:ascii="Arial" w:eastAsia="Times New Roman" w:hAnsi="Arial" w:cs="Arial"/>
          <w:color w:val="222222"/>
        </w:rPr>
        <w:t>2020 Annual Meeting call (</w:t>
      </w:r>
      <w:r w:rsidRPr="00853309">
        <w:rPr>
          <w:rFonts w:ascii="Arial" w:eastAsia="Times New Roman" w:hAnsi="Arial" w:cs="Arial"/>
          <w:b/>
          <w:bCs/>
          <w:color w:val="000000"/>
        </w:rPr>
        <w:t>Monica Schneider &amp; Melanie Hughes</w:t>
      </w:r>
      <w:r w:rsidRPr="00853309">
        <w:rPr>
          <w:rFonts w:ascii="Arial" w:eastAsia="Times New Roman" w:hAnsi="Arial" w:cs="Arial"/>
          <w:color w:val="000000"/>
        </w:rPr>
        <w:t>) (12:40-12:45 pm)</w:t>
      </w:r>
    </w:p>
    <w:p w14:paraId="3D94F50B" w14:textId="77777777" w:rsidR="00354050" w:rsidRPr="00083C00" w:rsidRDefault="00354050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3C00">
        <w:rPr>
          <w:rFonts w:ascii="Arial" w:eastAsia="Times New Roman" w:hAnsi="Arial" w:cs="Arial"/>
          <w:color w:val="000000"/>
        </w:rPr>
        <w:tab/>
      </w:r>
      <w:r w:rsidRPr="00083C00">
        <w:rPr>
          <w:rFonts w:ascii="Arial" w:eastAsia="Times New Roman" w:hAnsi="Arial" w:cs="Arial"/>
          <w:b/>
          <w:bCs/>
          <w:i/>
          <w:iCs/>
          <w:color w:val="000000"/>
        </w:rPr>
        <w:t>Democracy, Diffusion, and Destabilization</w:t>
      </w:r>
    </w:p>
    <w:p w14:paraId="16897812" w14:textId="77777777" w:rsidR="00354050" w:rsidRPr="00083C00" w:rsidRDefault="00354050" w:rsidP="0035405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Looking for the best work, particularly work related to the theme</w:t>
      </w:r>
    </w:p>
    <w:p w14:paraId="32D0128C" w14:textId="77777777" w:rsidR="00354050" w:rsidRPr="00083C00" w:rsidRDefault="00354050" w:rsidP="0035405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Also, 100</w:t>
      </w:r>
      <w:r w:rsidRPr="00083C00">
        <w:rPr>
          <w:rFonts w:ascii="Arial" w:eastAsia="Times New Roman" w:hAnsi="Arial" w:cs="Arial"/>
          <w:color w:val="222222"/>
          <w:vertAlign w:val="superscript"/>
        </w:rPr>
        <w:t>th</w:t>
      </w:r>
      <w:r w:rsidRPr="00083C00">
        <w:rPr>
          <w:rFonts w:ascii="Arial" w:eastAsia="Times New Roman" w:hAnsi="Arial" w:cs="Arial"/>
          <w:color w:val="222222"/>
        </w:rPr>
        <w:t xml:space="preserve"> anniversary of the 19</w:t>
      </w:r>
      <w:r w:rsidRPr="00083C00">
        <w:rPr>
          <w:rFonts w:ascii="Arial" w:eastAsia="Times New Roman" w:hAnsi="Arial" w:cs="Arial"/>
          <w:color w:val="222222"/>
          <w:vertAlign w:val="superscript"/>
        </w:rPr>
        <w:t>th</w:t>
      </w:r>
      <w:r w:rsidRPr="00083C00">
        <w:rPr>
          <w:rFonts w:ascii="Arial" w:eastAsia="Times New Roman" w:hAnsi="Arial" w:cs="Arial"/>
          <w:color w:val="222222"/>
        </w:rPr>
        <w:t xml:space="preserve"> Amendment &amp; especially exclusionary aspects </w:t>
      </w:r>
    </w:p>
    <w:p w14:paraId="73644DB0" w14:textId="77777777" w:rsidR="00354050" w:rsidRPr="00083C00" w:rsidRDefault="00354050" w:rsidP="0035405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22222"/>
        </w:rPr>
        <w:t>Intersectional research</w:t>
      </w:r>
    </w:p>
    <w:p w14:paraId="6A05480E" w14:textId="77777777" w:rsidR="00853309" w:rsidRPr="00853309" w:rsidRDefault="00853309" w:rsidP="0085330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67AA294F" w14:textId="63E4AE7D" w:rsid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853309">
        <w:rPr>
          <w:rFonts w:ascii="Arial" w:eastAsia="Times New Roman" w:hAnsi="Arial" w:cs="Arial"/>
          <w:color w:val="212121"/>
        </w:rPr>
        <w:t>Treasurer’s Report (</w:t>
      </w:r>
      <w:r w:rsidRPr="00853309">
        <w:rPr>
          <w:rFonts w:ascii="Arial" w:eastAsia="Times New Roman" w:hAnsi="Arial" w:cs="Arial"/>
          <w:b/>
          <w:bCs/>
          <w:color w:val="212121"/>
        </w:rPr>
        <w:t>prepared by </w:t>
      </w:r>
      <w:r w:rsidRPr="00853309">
        <w:rPr>
          <w:rFonts w:ascii="Arial" w:eastAsia="Times New Roman" w:hAnsi="Arial" w:cs="Arial"/>
          <w:b/>
          <w:bCs/>
          <w:color w:val="000000"/>
        </w:rPr>
        <w:t>Caroline Beer, presented by Shauna Shames</w:t>
      </w:r>
      <w:r w:rsidRPr="00853309">
        <w:rPr>
          <w:rFonts w:ascii="Arial" w:eastAsia="Times New Roman" w:hAnsi="Arial" w:cs="Arial"/>
          <w:color w:val="212121"/>
        </w:rPr>
        <w:t>) (12:45 – 12:50)</w:t>
      </w:r>
    </w:p>
    <w:p w14:paraId="5706CC26" w14:textId="3AD2A65F" w:rsidR="00F233E4" w:rsidRDefault="00F233E4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</w:p>
    <w:p w14:paraId="3E4558D0" w14:textId="77777777" w:rsidR="00F233E4" w:rsidRPr="00083C00" w:rsidRDefault="00F233E4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</w:p>
    <w:tbl>
      <w:tblPr>
        <w:tblW w:w="0" w:type="auto"/>
        <w:tblInd w:w="2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</w:tblGrid>
      <w:tr w:rsidR="003D18B9" w:rsidRPr="003D18B9" w14:paraId="4C63277A" w14:textId="77777777" w:rsidTr="003D18B9">
        <w:trPr>
          <w:trHeight w:val="218"/>
        </w:trPr>
        <w:tc>
          <w:tcPr>
            <w:tcW w:w="5735" w:type="dxa"/>
          </w:tcPr>
          <w:p w14:paraId="0775C71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198" w:lineRule="exact"/>
              <w:ind w:left="199" w:right="201"/>
              <w:jc w:val="center"/>
              <w:rPr>
                <w:rFonts w:ascii="Arial" w:eastAsia="Arial" w:hAnsi="Arial" w:cs="Arial"/>
                <w:b/>
                <w:sz w:val="18"/>
              </w:rPr>
            </w:pPr>
            <w:bookmarkStart w:id="0" w:name="SECTION_16.pdf"/>
            <w:bookmarkEnd w:id="0"/>
            <w:r w:rsidRPr="003D18B9">
              <w:rPr>
                <w:rFonts w:ascii="Arial" w:eastAsia="Arial" w:hAnsi="Arial" w:cs="Arial"/>
                <w:b/>
                <w:sz w:val="18"/>
              </w:rPr>
              <w:t>AMERICAN POLITICAL SCIENCE ASSOCIATION</w:t>
            </w:r>
          </w:p>
        </w:tc>
      </w:tr>
      <w:tr w:rsidR="003D18B9" w:rsidRPr="003D18B9" w14:paraId="5AD97227" w14:textId="77777777" w:rsidTr="003D18B9">
        <w:trPr>
          <w:trHeight w:val="232"/>
        </w:trPr>
        <w:tc>
          <w:tcPr>
            <w:tcW w:w="5735" w:type="dxa"/>
          </w:tcPr>
          <w:p w14:paraId="12EE4BA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0" w:after="0" w:line="202" w:lineRule="exact"/>
              <w:ind w:left="200" w:right="20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ORGANIZED SECTION EXPENSE REPORT</w:t>
            </w:r>
          </w:p>
        </w:tc>
      </w:tr>
      <w:tr w:rsidR="003D18B9" w:rsidRPr="003D18B9" w14:paraId="23F18159" w14:textId="77777777" w:rsidTr="003D18B9">
        <w:trPr>
          <w:trHeight w:val="218"/>
        </w:trPr>
        <w:tc>
          <w:tcPr>
            <w:tcW w:w="5735" w:type="dxa"/>
          </w:tcPr>
          <w:p w14:paraId="62FD214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0" w:after="0" w:line="187" w:lineRule="exact"/>
              <w:ind w:left="201" w:right="20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For the Period of October 01,2017 through September 30,2018</w:t>
            </w:r>
          </w:p>
        </w:tc>
      </w:tr>
    </w:tbl>
    <w:p w14:paraId="02FBF8CB" w14:textId="05EABCD9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18"/>
        </w:rPr>
      </w:pPr>
      <w:r w:rsidRPr="003D18B9"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F3A07F" wp14:editId="0DD02A12">
                <wp:simplePos x="0" y="0"/>
                <wp:positionH relativeFrom="page">
                  <wp:posOffset>678180</wp:posOffset>
                </wp:positionH>
                <wp:positionV relativeFrom="page">
                  <wp:posOffset>5900420</wp:posOffset>
                </wp:positionV>
                <wp:extent cx="6405880" cy="27940"/>
                <wp:effectExtent l="11430" t="4445" r="1206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27940"/>
                          <a:chOff x="1068" y="9292"/>
                          <a:chExt cx="10088" cy="44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8" y="9299"/>
                            <a:ext cx="100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8" y="9328"/>
                            <a:ext cx="100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F389B" id="Group 11" o:spid="_x0000_s1026" style="position:absolute;margin-left:53.4pt;margin-top:464.6pt;width:504.4pt;height:2.2pt;z-index:-251654144;mso-position-horizontal-relative:page;mso-position-vertical-relative:page" coordorigin="1068,9292" coordsize="1008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">
                <v:line id="Line 8" o:spid="_x0000_s1027" style="position:absolute;visibility:visible;mso-wrap-style:square" from="1068,9299" to="11155,9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9" o:spid="_x0000_s1028" style="position:absolute;visibility:visible;mso-wrap-style:square" from="1068,9328" to="11155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wrap anchorx="page" anchory="page"/>
              </v:group>
            </w:pict>
          </mc:Fallback>
        </mc:AlternateContent>
      </w:r>
      <w:r w:rsidRPr="003D18B9"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0FBAE" wp14:editId="599203A2">
                <wp:simplePos x="0" y="0"/>
                <wp:positionH relativeFrom="page">
                  <wp:posOffset>678180</wp:posOffset>
                </wp:positionH>
                <wp:positionV relativeFrom="page">
                  <wp:posOffset>6872605</wp:posOffset>
                </wp:positionV>
                <wp:extent cx="6405880" cy="27940"/>
                <wp:effectExtent l="11430" t="5080" r="1206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27940"/>
                          <a:chOff x="1068" y="10823"/>
                          <a:chExt cx="10088" cy="44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8" y="10830"/>
                            <a:ext cx="100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8" y="10859"/>
                            <a:ext cx="100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F0888" id="Group 8" o:spid="_x0000_s1026" style="position:absolute;margin-left:53.4pt;margin-top:541.15pt;width:504.4pt;height:2.2pt;z-index:251659264;mso-position-horizontal-relative:page;mso-position-vertical-relative:page" coordorigin="1068,10823" coordsize="1008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">
                <v:line id="Line 3" o:spid="_x0000_s1027" style="position:absolute;visibility:visible;mso-wrap-style:square" from="1068,10830" to="11155,1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4" o:spid="_x0000_s1028" style="position:absolute;visibility:visible;mso-wrap-style:square" from="1068,10859" to="11155,1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</w:p>
    <w:p w14:paraId="178445D6" w14:textId="77777777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18"/>
        </w:rPr>
      </w:pPr>
    </w:p>
    <w:p w14:paraId="4877DE2A" w14:textId="77777777" w:rsidR="003D18B9" w:rsidRPr="003D18B9" w:rsidRDefault="003D18B9" w:rsidP="003D18B9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 w:val="21"/>
          <w:szCs w:val="18"/>
        </w:rPr>
      </w:pPr>
    </w:p>
    <w:p w14:paraId="3992BD50" w14:textId="2B4FBAE7" w:rsidR="003D18B9" w:rsidRPr="003D18B9" w:rsidRDefault="003D18B9" w:rsidP="003D18B9">
      <w:pPr>
        <w:widowControl w:val="0"/>
        <w:autoSpaceDE w:val="0"/>
        <w:autoSpaceDN w:val="0"/>
        <w:spacing w:before="1" w:after="0" w:line="240" w:lineRule="auto"/>
        <w:ind w:left="164"/>
        <w:rPr>
          <w:rFonts w:ascii="Arial" w:eastAsia="Arial" w:hAnsi="Arial" w:cs="Arial"/>
          <w:b/>
          <w:bCs/>
          <w:sz w:val="18"/>
          <w:szCs w:val="18"/>
        </w:rPr>
      </w:pPr>
      <w:r w:rsidRPr="003D18B9"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A4305A" wp14:editId="28499E6E">
                <wp:simplePos x="0" y="0"/>
                <wp:positionH relativeFrom="page">
                  <wp:posOffset>6220460</wp:posOffset>
                </wp:positionH>
                <wp:positionV relativeFrom="paragraph">
                  <wp:posOffset>159385</wp:posOffset>
                </wp:positionV>
                <wp:extent cx="862965" cy="0"/>
                <wp:effectExtent l="10160" t="8890" r="12700" b="1016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1272" id="Straight Connector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9.8pt,12.55pt" to="55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" strokeweight=".72pt">
                <w10:wrap type="topAndBottom" anchorx="page"/>
              </v:line>
            </w:pict>
          </mc:Fallback>
        </mc:AlternateContent>
      </w:r>
      <w:r w:rsidRPr="003D18B9"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ED59" wp14:editId="7F6A0461">
                <wp:simplePos x="0" y="0"/>
                <wp:positionH relativeFrom="page">
                  <wp:posOffset>6220460</wp:posOffset>
                </wp:positionH>
                <wp:positionV relativeFrom="paragraph">
                  <wp:posOffset>-3175</wp:posOffset>
                </wp:positionV>
                <wp:extent cx="862965" cy="158750"/>
                <wp:effectExtent l="635" t="0" r="317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58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3386E" w14:textId="77777777" w:rsidR="003D18B9" w:rsidRDefault="003D18B9" w:rsidP="003D18B9">
                            <w:pPr>
                              <w:pStyle w:val="BodyText"/>
                              <w:tabs>
                                <w:tab w:val="left" w:pos="412"/>
                              </w:tabs>
                              <w:spacing w:before="6"/>
                            </w:pPr>
                            <w:r>
                              <w:rPr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$54,786.56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FED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9.8pt;margin-top:-.25pt;width:67.9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" fillcolor="#92d050" stroked="f">
                <v:textbox inset="0,0,0,0">
                  <w:txbxContent>
                    <w:p w14:paraId="59D3386E" w14:textId="77777777" w:rsidR="003D18B9" w:rsidRDefault="003D18B9" w:rsidP="003D18B9">
                      <w:pPr>
                        <w:pStyle w:val="BodyText"/>
                        <w:tabs>
                          <w:tab w:val="left" w:pos="412"/>
                        </w:tabs>
                        <w:spacing w:before="6"/>
                      </w:pPr>
                      <w:r>
                        <w:rPr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$54,786.56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D18B9">
        <w:rPr>
          <w:rFonts w:ascii="Arial" w:eastAsia="Arial" w:hAnsi="Arial" w:cs="Arial"/>
          <w:b/>
          <w:bCs/>
          <w:sz w:val="18"/>
          <w:szCs w:val="18"/>
        </w:rPr>
        <w:t>FUND BALANCE AT THE BEGINNING OF THE PERIOD OCTOBER 1ST, 2017:</w:t>
      </w:r>
    </w:p>
    <w:p w14:paraId="4D75678D" w14:textId="77777777" w:rsidR="003D18B9" w:rsidRPr="003D18B9" w:rsidRDefault="003D18B9" w:rsidP="003D18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bCs/>
          <w:sz w:val="27"/>
          <w:szCs w:val="18"/>
        </w:rPr>
      </w:pPr>
    </w:p>
    <w:p w14:paraId="2C125C9F" w14:textId="77777777" w:rsidR="003D18B9" w:rsidRPr="003D18B9" w:rsidRDefault="003D18B9" w:rsidP="003D18B9">
      <w:pPr>
        <w:widowControl w:val="0"/>
        <w:autoSpaceDE w:val="0"/>
        <w:autoSpaceDN w:val="0"/>
        <w:spacing w:before="96" w:after="0" w:line="240" w:lineRule="auto"/>
        <w:ind w:left="164"/>
        <w:rPr>
          <w:rFonts w:ascii="Arial" w:eastAsia="Arial" w:hAnsi="Arial" w:cs="Arial"/>
          <w:b/>
          <w:bCs/>
          <w:sz w:val="18"/>
          <w:szCs w:val="18"/>
        </w:rPr>
      </w:pPr>
      <w:r w:rsidRPr="003D18B9">
        <w:rPr>
          <w:rFonts w:ascii="Arial" w:eastAsia="Arial" w:hAnsi="Arial" w:cs="Arial"/>
          <w:b/>
          <w:bCs/>
          <w:sz w:val="18"/>
          <w:szCs w:val="18"/>
        </w:rPr>
        <w:t>REVENUE:</w:t>
      </w:r>
    </w:p>
    <w:p w14:paraId="577815C7" w14:textId="40F62AAF" w:rsidR="003D18B9" w:rsidRPr="003D18B9" w:rsidRDefault="003D18B9" w:rsidP="003D18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bCs/>
          <w:sz w:val="14"/>
          <w:szCs w:val="18"/>
        </w:rPr>
      </w:pPr>
      <w:r w:rsidRPr="003D18B9"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A14486" wp14:editId="312704F6">
                <wp:simplePos x="0" y="0"/>
                <wp:positionH relativeFrom="page">
                  <wp:posOffset>875665</wp:posOffset>
                </wp:positionH>
                <wp:positionV relativeFrom="paragraph">
                  <wp:posOffset>128270</wp:posOffset>
                </wp:positionV>
                <wp:extent cx="2451735" cy="103632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3430"/>
                            </w:tblGrid>
                            <w:tr w:rsidR="003D18B9" w14:paraId="060E69D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30" w:type="dxa"/>
                                </w:tcPr>
                                <w:p w14:paraId="0F94B828" w14:textId="77777777" w:rsidR="003D18B9" w:rsidRDefault="003D18B9">
                                  <w:pPr>
                                    <w:pStyle w:val="TableParagraph"/>
                                    <w:spacing w:before="8"/>
                                    <w:ind w:right="31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R1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C4D69B"/>
                                </w:tcPr>
                                <w:p w14:paraId="57698489" w14:textId="77777777" w:rsidR="003D18B9" w:rsidRDefault="003D18B9">
                                  <w:pPr>
                                    <w:pStyle w:val="TableParagraph"/>
                                    <w:spacing w:before="8"/>
                                    <w:ind w:left="3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SECTION-DUES</w:t>
                                  </w:r>
                                </w:p>
                              </w:tc>
                            </w:tr>
                            <w:tr w:rsidR="003D18B9" w14:paraId="01675E7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30" w:type="dxa"/>
                                </w:tcPr>
                                <w:p w14:paraId="71FF306C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1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C4D69B"/>
                                </w:tcPr>
                                <w:p w14:paraId="65F19ED6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SECTION-CONFERENCE REVENUE</w:t>
                                  </w:r>
                                </w:p>
                              </w:tc>
                            </w:tr>
                            <w:tr w:rsidR="003D18B9" w14:paraId="06032A0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30" w:type="dxa"/>
                                </w:tcPr>
                                <w:p w14:paraId="759FFC8E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1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C4D69B"/>
                                </w:tcPr>
                                <w:p w14:paraId="15A8C10F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SECTION-ROYALTIES</w:t>
                                  </w:r>
                                </w:p>
                              </w:tc>
                            </w:tr>
                            <w:tr w:rsidR="003D18B9" w14:paraId="10C1B9C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30" w:type="dxa"/>
                                </w:tcPr>
                                <w:p w14:paraId="426F1BC4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1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C4D69B"/>
                                </w:tcPr>
                                <w:p w14:paraId="3B88F8E8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SECTION-PUB. SALES</w:t>
                                  </w:r>
                                </w:p>
                              </w:tc>
                            </w:tr>
                            <w:tr w:rsidR="003D18B9" w14:paraId="31665C4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30" w:type="dxa"/>
                                </w:tcPr>
                                <w:p w14:paraId="73016E98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1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C4D69B"/>
                                </w:tcPr>
                                <w:p w14:paraId="18FCB2DC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SECTION-DONATIONS/CONTRIBUTIONS</w:t>
                                  </w:r>
                                </w:p>
                              </w:tc>
                            </w:tr>
                            <w:tr w:rsidR="003D18B9" w14:paraId="1A63694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30" w:type="dxa"/>
                                </w:tcPr>
                                <w:p w14:paraId="3EEF6FD4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1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C4D69B"/>
                                </w:tcPr>
                                <w:p w14:paraId="02A1F5E8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SECTION-REBATES</w:t>
                                  </w:r>
                                </w:p>
                              </w:tc>
                            </w:tr>
                            <w:tr w:rsidR="003D18B9" w14:paraId="0919C5C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430" w:type="dxa"/>
                                </w:tcPr>
                                <w:p w14:paraId="72C976EB" w14:textId="77777777" w:rsidR="003D18B9" w:rsidRDefault="003D18B9">
                                  <w:pPr>
                                    <w:pStyle w:val="TableParagraph"/>
                                    <w:spacing w:line="197" w:lineRule="exact"/>
                                    <w:ind w:right="31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R7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C4D69B"/>
                                </w:tcPr>
                                <w:p w14:paraId="35E40ED5" w14:textId="77777777" w:rsidR="003D18B9" w:rsidRDefault="003D18B9">
                                  <w:pPr>
                                    <w:pStyle w:val="TableParagraph"/>
                                    <w:spacing w:line="197" w:lineRule="exact"/>
                                    <w:ind w:left="3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SECTION-OTHER</w:t>
                                  </w:r>
                                </w:p>
                              </w:tc>
                            </w:tr>
                          </w:tbl>
                          <w:p w14:paraId="3CC5AA01" w14:textId="77777777" w:rsidR="003D18B9" w:rsidRDefault="003D18B9" w:rsidP="003D18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4486" id="Text Box 5" o:spid="_x0000_s1027" type="#_x0000_t202" style="position:absolute;margin-left:68.95pt;margin-top:10.1pt;width:193.05pt;height:81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3430"/>
                      </w:tblGrid>
                      <w:tr w:rsidR="003D18B9" w14:paraId="060E69D8" w14:textId="77777777">
                        <w:trPr>
                          <w:trHeight w:val="250"/>
                        </w:trPr>
                        <w:tc>
                          <w:tcPr>
                            <w:tcW w:w="430" w:type="dxa"/>
                          </w:tcPr>
                          <w:p w14:paraId="0F94B828" w14:textId="77777777" w:rsidR="003D18B9" w:rsidRDefault="003D18B9">
                            <w:pPr>
                              <w:pStyle w:val="TableParagraph"/>
                              <w:spacing w:before="8"/>
                              <w:ind w:right="31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R1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C4D69B"/>
                          </w:tcPr>
                          <w:p w14:paraId="57698489" w14:textId="77777777" w:rsidR="003D18B9" w:rsidRDefault="003D18B9">
                            <w:pPr>
                              <w:pStyle w:val="TableParagraph"/>
                              <w:spacing w:before="8"/>
                              <w:ind w:left="3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SECTION-DUES</w:t>
                            </w:r>
                          </w:p>
                        </w:tc>
                      </w:tr>
                      <w:tr w:rsidR="003D18B9" w14:paraId="01675E79" w14:textId="77777777">
                        <w:trPr>
                          <w:trHeight w:val="232"/>
                        </w:trPr>
                        <w:tc>
                          <w:tcPr>
                            <w:tcW w:w="430" w:type="dxa"/>
                          </w:tcPr>
                          <w:p w14:paraId="71FF306C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1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C4D69B"/>
                          </w:tcPr>
                          <w:p w14:paraId="65F19ED6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SECTION-CONFERENCE REVENUE</w:t>
                            </w:r>
                          </w:p>
                        </w:tc>
                      </w:tr>
                      <w:tr w:rsidR="003D18B9" w14:paraId="06032A01" w14:textId="77777777">
                        <w:trPr>
                          <w:trHeight w:val="232"/>
                        </w:trPr>
                        <w:tc>
                          <w:tcPr>
                            <w:tcW w:w="430" w:type="dxa"/>
                          </w:tcPr>
                          <w:p w14:paraId="759FFC8E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1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C4D69B"/>
                          </w:tcPr>
                          <w:p w14:paraId="15A8C10F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SECTION-ROYALTIES</w:t>
                            </w:r>
                          </w:p>
                        </w:tc>
                      </w:tr>
                      <w:tr w:rsidR="003D18B9" w14:paraId="10C1B9CC" w14:textId="77777777">
                        <w:trPr>
                          <w:trHeight w:val="232"/>
                        </w:trPr>
                        <w:tc>
                          <w:tcPr>
                            <w:tcW w:w="430" w:type="dxa"/>
                          </w:tcPr>
                          <w:p w14:paraId="426F1BC4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1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C4D69B"/>
                          </w:tcPr>
                          <w:p w14:paraId="3B88F8E8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SECTION-PUB. SALES</w:t>
                            </w:r>
                          </w:p>
                        </w:tc>
                      </w:tr>
                      <w:tr w:rsidR="003D18B9" w14:paraId="31665C4B" w14:textId="77777777">
                        <w:trPr>
                          <w:trHeight w:val="232"/>
                        </w:trPr>
                        <w:tc>
                          <w:tcPr>
                            <w:tcW w:w="430" w:type="dxa"/>
                          </w:tcPr>
                          <w:p w14:paraId="73016E98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1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C4D69B"/>
                          </w:tcPr>
                          <w:p w14:paraId="18FCB2DC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SECTION-DONATIONS/CONTRIBUTIONS</w:t>
                            </w:r>
                          </w:p>
                        </w:tc>
                      </w:tr>
                      <w:tr w:rsidR="003D18B9" w14:paraId="1A636940" w14:textId="77777777">
                        <w:trPr>
                          <w:trHeight w:val="232"/>
                        </w:trPr>
                        <w:tc>
                          <w:tcPr>
                            <w:tcW w:w="430" w:type="dxa"/>
                          </w:tcPr>
                          <w:p w14:paraId="3EEF6FD4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1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C4D69B"/>
                          </w:tcPr>
                          <w:p w14:paraId="02A1F5E8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SECTION-REBATES</w:t>
                            </w:r>
                          </w:p>
                        </w:tc>
                      </w:tr>
                      <w:tr w:rsidR="003D18B9" w14:paraId="0919C5CB" w14:textId="77777777">
                        <w:trPr>
                          <w:trHeight w:val="217"/>
                        </w:trPr>
                        <w:tc>
                          <w:tcPr>
                            <w:tcW w:w="430" w:type="dxa"/>
                          </w:tcPr>
                          <w:p w14:paraId="72C976EB" w14:textId="77777777" w:rsidR="003D18B9" w:rsidRDefault="003D18B9">
                            <w:pPr>
                              <w:pStyle w:val="TableParagraph"/>
                              <w:spacing w:line="197" w:lineRule="exact"/>
                              <w:ind w:right="31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R7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C4D69B"/>
                          </w:tcPr>
                          <w:p w14:paraId="35E40ED5" w14:textId="77777777" w:rsidR="003D18B9" w:rsidRDefault="003D18B9">
                            <w:pPr>
                              <w:pStyle w:val="TableParagraph"/>
                              <w:spacing w:line="197" w:lineRule="exact"/>
                              <w:ind w:left="3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SECTION-OTHER</w:t>
                            </w:r>
                          </w:p>
                        </w:tc>
                      </w:tr>
                    </w:tbl>
                    <w:p w14:paraId="3CC5AA01" w14:textId="77777777" w:rsidR="003D18B9" w:rsidRDefault="003D18B9" w:rsidP="003D18B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18B9"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CEB6AC" wp14:editId="05B46690">
                <wp:simplePos x="0" y="0"/>
                <wp:positionH relativeFrom="page">
                  <wp:posOffset>5288915</wp:posOffset>
                </wp:positionH>
                <wp:positionV relativeFrom="paragraph">
                  <wp:posOffset>137795</wp:posOffset>
                </wp:positionV>
                <wp:extent cx="831215" cy="1016635"/>
                <wp:effectExtent l="2540" t="0" r="444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9"/>
                            </w:tblGrid>
                            <w:tr w:rsidR="003D18B9" w14:paraId="50F333E2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56D8A9B4" w14:textId="77777777" w:rsidR="003D18B9" w:rsidRDefault="003D18B9">
                                  <w:pPr>
                                    <w:pStyle w:val="TableParagraph"/>
                                    <w:spacing w:line="198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$13,198.00</w:t>
                                  </w:r>
                                </w:p>
                              </w:tc>
                            </w:tr>
                            <w:tr w:rsidR="003D18B9" w14:paraId="1460448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1D1A489C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3D18B9" w14:paraId="3EF4287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4C3240FE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$8,603.22</w:t>
                                  </w:r>
                                </w:p>
                              </w:tc>
                            </w:tr>
                            <w:tr w:rsidR="003D18B9" w14:paraId="0936ED0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37C12F0E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3D18B9" w14:paraId="3AE9D94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1B30D1B5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3D18B9" w14:paraId="1D2B31A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38407DE9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3D18B9" w14:paraId="183AF91D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1D1DB87B" w14:textId="77777777" w:rsidR="003D18B9" w:rsidRDefault="003D18B9">
                                  <w:pPr>
                                    <w:pStyle w:val="TableParagraph"/>
                                    <w:spacing w:before="10" w:line="187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 w14:paraId="29738A61" w14:textId="77777777" w:rsidR="003D18B9" w:rsidRDefault="003D18B9" w:rsidP="003D18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B6AC" id="Text Box 4" o:spid="_x0000_s1028" type="#_x0000_t202" style="position:absolute;margin-left:416.45pt;margin-top:10.85pt;width:65.45pt;height:80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9"/>
                      </w:tblGrid>
                      <w:tr w:rsidR="003D18B9" w14:paraId="50F333E2" w14:textId="77777777">
                        <w:trPr>
                          <w:trHeight w:val="218"/>
                        </w:trPr>
                        <w:tc>
                          <w:tcPr>
                            <w:tcW w:w="1309" w:type="dxa"/>
                          </w:tcPr>
                          <w:p w14:paraId="56D8A9B4" w14:textId="77777777" w:rsidR="003D18B9" w:rsidRDefault="003D18B9">
                            <w:pPr>
                              <w:pStyle w:val="TableParagraph"/>
                              <w:spacing w:line="198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$13,198.00</w:t>
                            </w:r>
                          </w:p>
                        </w:tc>
                      </w:tr>
                      <w:tr w:rsidR="003D18B9" w14:paraId="1460448B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1D1A489C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 w:rsidR="003D18B9" w14:paraId="3EF42877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4C3240FE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$8,603.22</w:t>
                            </w:r>
                          </w:p>
                        </w:tc>
                      </w:tr>
                      <w:tr w:rsidR="003D18B9" w14:paraId="0936ED0D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37C12F0E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 w:rsidR="003D18B9" w14:paraId="3AE9D942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1B30D1B5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 w:rsidR="003D18B9" w14:paraId="1D2B31AF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38407DE9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 w:rsidR="003D18B9" w14:paraId="183AF91D" w14:textId="77777777">
                        <w:trPr>
                          <w:trHeight w:val="218"/>
                        </w:trPr>
                        <w:tc>
                          <w:tcPr>
                            <w:tcW w:w="1309" w:type="dxa"/>
                          </w:tcPr>
                          <w:p w14:paraId="1D1DB87B" w14:textId="77777777" w:rsidR="003D18B9" w:rsidRDefault="003D18B9">
                            <w:pPr>
                              <w:pStyle w:val="TableParagraph"/>
                              <w:spacing w:before="10" w:line="187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</w:tbl>
                    <w:p w14:paraId="29738A61" w14:textId="77777777" w:rsidR="003D18B9" w:rsidRDefault="003D18B9" w:rsidP="003D18B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E86137" w14:textId="77777777" w:rsidR="003D18B9" w:rsidRPr="003D18B9" w:rsidRDefault="003D18B9" w:rsidP="003D18B9">
      <w:pPr>
        <w:widowControl w:val="0"/>
        <w:tabs>
          <w:tab w:val="left" w:pos="7007"/>
          <w:tab w:val="left" w:pos="7588"/>
        </w:tabs>
        <w:autoSpaceDE w:val="0"/>
        <w:autoSpaceDN w:val="0"/>
        <w:spacing w:before="147" w:after="0" w:line="240" w:lineRule="auto"/>
        <w:ind w:left="905"/>
        <w:rPr>
          <w:rFonts w:ascii="Arial" w:eastAsia="Arial" w:hAnsi="Arial" w:cs="Arial"/>
          <w:b/>
          <w:bCs/>
          <w:sz w:val="18"/>
          <w:szCs w:val="18"/>
        </w:rPr>
      </w:pPr>
      <w:r w:rsidRPr="003D18B9">
        <w:rPr>
          <w:rFonts w:ascii="Arial" w:eastAsia="Arial" w:hAnsi="Arial" w:cs="Arial"/>
          <w:b/>
          <w:bCs/>
          <w:sz w:val="18"/>
          <w:szCs w:val="18"/>
        </w:rPr>
        <w:t>TOTAL</w:t>
      </w:r>
      <w:r w:rsidRPr="003D18B9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3D18B9">
        <w:rPr>
          <w:rFonts w:ascii="Arial" w:eastAsia="Arial" w:hAnsi="Arial" w:cs="Arial"/>
          <w:b/>
          <w:bCs/>
          <w:sz w:val="18"/>
          <w:szCs w:val="18"/>
        </w:rPr>
        <w:t>REVENUE</w:t>
      </w:r>
      <w:r w:rsidRPr="003D18B9">
        <w:rPr>
          <w:rFonts w:ascii="Arial" w:eastAsia="Arial" w:hAnsi="Arial" w:cs="Arial"/>
          <w:b/>
          <w:bCs/>
          <w:sz w:val="18"/>
          <w:szCs w:val="18"/>
        </w:rPr>
        <w:tab/>
      </w:r>
      <w:r w:rsidRPr="003D18B9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 w:rsidRPr="003D18B9">
        <w:rPr>
          <w:rFonts w:ascii="Arial" w:eastAsia="Arial" w:hAnsi="Arial" w:cs="Arial"/>
          <w:b/>
          <w:bCs/>
          <w:sz w:val="18"/>
          <w:szCs w:val="18"/>
          <w:u w:val="single"/>
        </w:rPr>
        <w:tab/>
        <w:t>$21,801.22</w:t>
      </w:r>
    </w:p>
    <w:p w14:paraId="51E6405D" w14:textId="77777777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18"/>
        </w:rPr>
      </w:pPr>
    </w:p>
    <w:p w14:paraId="09401145" w14:textId="77777777" w:rsidR="003D18B9" w:rsidRPr="003D18B9" w:rsidRDefault="003D18B9" w:rsidP="003D18B9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bCs/>
          <w:szCs w:val="18"/>
        </w:rPr>
      </w:pPr>
    </w:p>
    <w:p w14:paraId="79E3439A" w14:textId="77777777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ind w:left="164"/>
        <w:rPr>
          <w:rFonts w:ascii="Arial" w:eastAsia="Arial" w:hAnsi="Arial" w:cs="Arial"/>
          <w:b/>
          <w:bCs/>
          <w:sz w:val="18"/>
          <w:szCs w:val="18"/>
        </w:rPr>
      </w:pPr>
      <w:r w:rsidRPr="003D18B9">
        <w:rPr>
          <w:rFonts w:ascii="Arial" w:eastAsia="Arial" w:hAnsi="Arial" w:cs="Arial"/>
          <w:b/>
          <w:bCs/>
          <w:sz w:val="18"/>
          <w:szCs w:val="18"/>
        </w:rPr>
        <w:t>EXPENDITURES:</w:t>
      </w:r>
    </w:p>
    <w:p w14:paraId="1EA56C59" w14:textId="7B17F84F" w:rsidR="003D18B9" w:rsidRPr="003D18B9" w:rsidRDefault="003D18B9" w:rsidP="003D18B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bCs/>
          <w:sz w:val="17"/>
          <w:szCs w:val="18"/>
        </w:rPr>
      </w:pPr>
      <w:r w:rsidRPr="003D18B9"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42D733" wp14:editId="28EBDA07">
                <wp:simplePos x="0" y="0"/>
                <wp:positionH relativeFrom="page">
                  <wp:posOffset>885190</wp:posOffset>
                </wp:positionH>
                <wp:positionV relativeFrom="paragraph">
                  <wp:posOffset>149860</wp:posOffset>
                </wp:positionV>
                <wp:extent cx="2442845" cy="889000"/>
                <wp:effectExtent l="0" t="63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3431"/>
                            </w:tblGrid>
                            <w:tr w:rsidR="003D18B9" w14:paraId="16F2004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16" w:type="dxa"/>
                                </w:tcPr>
                                <w:p w14:paraId="5062C390" w14:textId="77777777" w:rsidR="003D18B9" w:rsidRDefault="003D18B9">
                                  <w:pPr>
                                    <w:pStyle w:val="TableParagraph"/>
                                    <w:spacing w:before="8"/>
                                    <w:ind w:right="32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FFFF00"/>
                                </w:tcPr>
                                <w:p w14:paraId="77F54200" w14:textId="77777777" w:rsidR="003D18B9" w:rsidRDefault="003D18B9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SECTION-OFFICE/AWARDS EXPENSES</w:t>
                                  </w:r>
                                </w:p>
                              </w:tc>
                            </w:tr>
                            <w:tr w:rsidR="003D18B9" w14:paraId="08611F0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16" w:type="dxa"/>
                                </w:tcPr>
                                <w:p w14:paraId="5D014416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2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FFFF00"/>
                                </w:tcPr>
                                <w:p w14:paraId="149DE4D9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SECTION-AWARD RECIPIENT</w:t>
                                  </w:r>
                                </w:p>
                              </w:tc>
                            </w:tr>
                            <w:tr w:rsidR="003D18B9" w14:paraId="635383D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0F0A40B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2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FFFF00"/>
                                </w:tcPr>
                                <w:p w14:paraId="7AD1F290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SECTION-BNK FEES</w:t>
                                  </w:r>
                                </w:p>
                              </w:tc>
                            </w:tr>
                            <w:tr w:rsidR="003D18B9" w14:paraId="3F28E65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5F57698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2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E4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FFFF00"/>
                                </w:tcPr>
                                <w:p w14:paraId="04D3747F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SECTION-MTG/RECPT/CONF EXP.</w:t>
                                  </w:r>
                                </w:p>
                              </w:tc>
                            </w:tr>
                            <w:tr w:rsidR="003D18B9" w14:paraId="53E773E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F1A1012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right="32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E5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FFFF00"/>
                                </w:tcPr>
                                <w:p w14:paraId="45E7424E" w14:textId="77777777" w:rsidR="003D18B9" w:rsidRDefault="003D18B9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SECTION-PUB/NEWSLETTER EXP.</w:t>
                                  </w:r>
                                </w:p>
                              </w:tc>
                            </w:tr>
                            <w:tr w:rsidR="003D18B9" w14:paraId="1A5CFC7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416" w:type="dxa"/>
                                </w:tcPr>
                                <w:p w14:paraId="7156C015" w14:textId="77777777" w:rsidR="003D18B9" w:rsidRDefault="003D18B9">
                                  <w:pPr>
                                    <w:pStyle w:val="TableParagraph"/>
                                    <w:spacing w:line="197" w:lineRule="exact"/>
                                    <w:ind w:right="32"/>
                                    <w:jc w:val="righ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E6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FFFF00"/>
                                </w:tcPr>
                                <w:p w14:paraId="2813CAEF" w14:textId="77777777" w:rsidR="003D18B9" w:rsidRDefault="003D18B9">
                                  <w:pPr>
                                    <w:pStyle w:val="TableParagraph"/>
                                    <w:spacing w:line="197" w:lineRule="exact"/>
                                    <w:ind w:left="3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SECTION-TRAVEL EXP.</w:t>
                                  </w:r>
                                </w:p>
                              </w:tc>
                            </w:tr>
                          </w:tbl>
                          <w:p w14:paraId="7C4EC35C" w14:textId="77777777" w:rsidR="003D18B9" w:rsidRDefault="003D18B9" w:rsidP="003D18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D733" id="Text Box 3" o:spid="_x0000_s1029" type="#_x0000_t202" style="position:absolute;margin-left:69.7pt;margin-top:11.8pt;width:192.35pt;height:70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3431"/>
                      </w:tblGrid>
                      <w:tr w:rsidR="003D18B9" w14:paraId="16F20046" w14:textId="77777777">
                        <w:trPr>
                          <w:trHeight w:val="250"/>
                        </w:trPr>
                        <w:tc>
                          <w:tcPr>
                            <w:tcW w:w="416" w:type="dxa"/>
                          </w:tcPr>
                          <w:p w14:paraId="5062C390" w14:textId="77777777" w:rsidR="003D18B9" w:rsidRDefault="003D18B9">
                            <w:pPr>
                              <w:pStyle w:val="TableParagraph"/>
                              <w:spacing w:before="8"/>
                              <w:ind w:right="32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FFFF00"/>
                          </w:tcPr>
                          <w:p w14:paraId="77F54200" w14:textId="77777777" w:rsidR="003D18B9" w:rsidRDefault="003D18B9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SECTION-OFFICE/AWARDS EXPENSES</w:t>
                            </w:r>
                          </w:p>
                        </w:tc>
                      </w:tr>
                      <w:tr w:rsidR="003D18B9" w14:paraId="08611F0B" w14:textId="77777777">
                        <w:trPr>
                          <w:trHeight w:val="232"/>
                        </w:trPr>
                        <w:tc>
                          <w:tcPr>
                            <w:tcW w:w="416" w:type="dxa"/>
                          </w:tcPr>
                          <w:p w14:paraId="5D014416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2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FFFF00"/>
                          </w:tcPr>
                          <w:p w14:paraId="149DE4D9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SECTION-AWARD RECIPIENT</w:t>
                            </w:r>
                          </w:p>
                        </w:tc>
                      </w:tr>
                      <w:tr w:rsidR="003D18B9" w14:paraId="635383D5" w14:textId="77777777">
                        <w:trPr>
                          <w:trHeight w:val="232"/>
                        </w:trPr>
                        <w:tc>
                          <w:tcPr>
                            <w:tcW w:w="416" w:type="dxa"/>
                          </w:tcPr>
                          <w:p w14:paraId="10F0A40B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2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FFFF00"/>
                          </w:tcPr>
                          <w:p w14:paraId="7AD1F290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SECTION-BNK FEES</w:t>
                            </w:r>
                          </w:p>
                        </w:tc>
                      </w:tr>
                      <w:tr w:rsidR="003D18B9" w14:paraId="3F28E65B" w14:textId="77777777">
                        <w:trPr>
                          <w:trHeight w:val="232"/>
                        </w:trPr>
                        <w:tc>
                          <w:tcPr>
                            <w:tcW w:w="416" w:type="dxa"/>
                          </w:tcPr>
                          <w:p w14:paraId="15F57698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2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E4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FFFF00"/>
                          </w:tcPr>
                          <w:p w14:paraId="04D3747F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SECTION-MTG/RECPT/CONF EXP.</w:t>
                            </w:r>
                          </w:p>
                        </w:tc>
                      </w:tr>
                      <w:tr w:rsidR="003D18B9" w14:paraId="53E773EA" w14:textId="77777777">
                        <w:trPr>
                          <w:trHeight w:val="232"/>
                        </w:trPr>
                        <w:tc>
                          <w:tcPr>
                            <w:tcW w:w="416" w:type="dxa"/>
                          </w:tcPr>
                          <w:p w14:paraId="1F1A1012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right="32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E5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FFFF00"/>
                          </w:tcPr>
                          <w:p w14:paraId="45E7424E" w14:textId="77777777" w:rsidR="003D18B9" w:rsidRDefault="003D18B9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SECTION-PUB/NEWSLETTER EXP.</w:t>
                            </w:r>
                          </w:p>
                        </w:tc>
                      </w:tr>
                      <w:tr w:rsidR="003D18B9" w14:paraId="1A5CFC7B" w14:textId="77777777">
                        <w:trPr>
                          <w:trHeight w:val="217"/>
                        </w:trPr>
                        <w:tc>
                          <w:tcPr>
                            <w:tcW w:w="416" w:type="dxa"/>
                          </w:tcPr>
                          <w:p w14:paraId="7156C015" w14:textId="77777777" w:rsidR="003D18B9" w:rsidRDefault="003D18B9">
                            <w:pPr>
                              <w:pStyle w:val="TableParagraph"/>
                              <w:spacing w:line="197" w:lineRule="exact"/>
                              <w:ind w:right="32"/>
                              <w:jc w:val="righ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E6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FFFF00"/>
                          </w:tcPr>
                          <w:p w14:paraId="2813CAEF" w14:textId="77777777" w:rsidR="003D18B9" w:rsidRDefault="003D18B9">
                            <w:pPr>
                              <w:pStyle w:val="TableParagraph"/>
                              <w:spacing w:line="197" w:lineRule="exact"/>
                              <w:ind w:left="3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SECTION-TRAVEL EXP.</w:t>
                            </w:r>
                          </w:p>
                        </w:tc>
                      </w:tr>
                    </w:tbl>
                    <w:p w14:paraId="7C4EC35C" w14:textId="77777777" w:rsidR="003D18B9" w:rsidRDefault="003D18B9" w:rsidP="003D18B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18B9"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469CF6" wp14:editId="65AF45DD">
                <wp:simplePos x="0" y="0"/>
                <wp:positionH relativeFrom="page">
                  <wp:posOffset>5288915</wp:posOffset>
                </wp:positionH>
                <wp:positionV relativeFrom="paragraph">
                  <wp:posOffset>159385</wp:posOffset>
                </wp:positionV>
                <wp:extent cx="831215" cy="868680"/>
                <wp:effectExtent l="2540" t="635" r="444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9"/>
                            </w:tblGrid>
                            <w:tr w:rsidR="003D18B9" w14:paraId="58F133BA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2B9D9F33" w14:textId="77777777" w:rsidR="003D18B9" w:rsidRDefault="003D18B9">
                                  <w:pPr>
                                    <w:pStyle w:val="TableParagraph"/>
                                    <w:spacing w:line="198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3D18B9" w14:paraId="7D95FD9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385A5C5C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$2,700.00</w:t>
                                  </w:r>
                                </w:p>
                              </w:tc>
                            </w:tr>
                            <w:tr w:rsidR="003D18B9" w14:paraId="42FE616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7E2DED87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3D18B9" w14:paraId="1A23E1F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33ECAFE0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$5,019.38</w:t>
                                  </w:r>
                                </w:p>
                              </w:tc>
                            </w:tr>
                            <w:tr w:rsidR="003D18B9" w14:paraId="471CD04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6DA0A668" w14:textId="77777777" w:rsidR="003D18B9" w:rsidRDefault="003D18B9">
                                  <w:pPr>
                                    <w:pStyle w:val="TableParagraph"/>
                                    <w:spacing w:before="10" w:line="202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$19,440.00</w:t>
                                  </w:r>
                                </w:p>
                              </w:tc>
                            </w:tr>
                            <w:tr w:rsidR="003D18B9" w14:paraId="3A81D07D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1309" w:type="dxa"/>
                                </w:tcPr>
                                <w:p w14:paraId="376F0E3B" w14:textId="77777777" w:rsidR="003D18B9" w:rsidRDefault="003D18B9">
                                  <w:pPr>
                                    <w:pStyle w:val="TableParagraph"/>
                                    <w:spacing w:before="10" w:line="187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$1,000.00</w:t>
                                  </w:r>
                                </w:p>
                              </w:tc>
                            </w:tr>
                          </w:tbl>
                          <w:p w14:paraId="21282A32" w14:textId="77777777" w:rsidR="003D18B9" w:rsidRDefault="003D18B9" w:rsidP="003D18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9CF6" id="Text Box 2" o:spid="_x0000_s1030" type="#_x0000_t202" style="position:absolute;margin-left:416.45pt;margin-top:12.55pt;width:65.45pt;height:68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9"/>
                      </w:tblGrid>
                      <w:tr w:rsidR="003D18B9" w14:paraId="58F133BA" w14:textId="77777777">
                        <w:trPr>
                          <w:trHeight w:val="218"/>
                        </w:trPr>
                        <w:tc>
                          <w:tcPr>
                            <w:tcW w:w="1309" w:type="dxa"/>
                          </w:tcPr>
                          <w:p w14:paraId="2B9D9F33" w14:textId="77777777" w:rsidR="003D18B9" w:rsidRDefault="003D18B9">
                            <w:pPr>
                              <w:pStyle w:val="TableParagraph"/>
                              <w:spacing w:line="198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 w:rsidR="003D18B9" w14:paraId="7D95FD93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385A5C5C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$2,700.00</w:t>
                            </w:r>
                          </w:p>
                        </w:tc>
                      </w:tr>
                      <w:tr w:rsidR="003D18B9" w14:paraId="42FE616F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7E2DED87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 w:rsidR="003D18B9" w14:paraId="1A23E1F8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33ECAFE0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$5,019.38</w:t>
                            </w:r>
                          </w:p>
                        </w:tc>
                      </w:tr>
                      <w:tr w:rsidR="003D18B9" w14:paraId="471CD047" w14:textId="77777777">
                        <w:trPr>
                          <w:trHeight w:val="232"/>
                        </w:trPr>
                        <w:tc>
                          <w:tcPr>
                            <w:tcW w:w="1309" w:type="dxa"/>
                          </w:tcPr>
                          <w:p w14:paraId="6DA0A668" w14:textId="77777777" w:rsidR="003D18B9" w:rsidRDefault="003D18B9">
                            <w:pPr>
                              <w:pStyle w:val="TableParagraph"/>
                              <w:spacing w:before="10" w:line="202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$19,440.00</w:t>
                            </w:r>
                          </w:p>
                        </w:tc>
                      </w:tr>
                      <w:tr w:rsidR="003D18B9" w14:paraId="3A81D07D" w14:textId="77777777">
                        <w:trPr>
                          <w:trHeight w:val="218"/>
                        </w:trPr>
                        <w:tc>
                          <w:tcPr>
                            <w:tcW w:w="1309" w:type="dxa"/>
                          </w:tcPr>
                          <w:p w14:paraId="376F0E3B" w14:textId="77777777" w:rsidR="003D18B9" w:rsidRDefault="003D18B9">
                            <w:pPr>
                              <w:pStyle w:val="TableParagraph"/>
                              <w:spacing w:before="10" w:line="187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$1,000.00</w:t>
                            </w:r>
                          </w:p>
                        </w:tc>
                      </w:tr>
                    </w:tbl>
                    <w:p w14:paraId="21282A32" w14:textId="77777777" w:rsidR="003D18B9" w:rsidRDefault="003D18B9" w:rsidP="003D18B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3A607B" w14:textId="77777777" w:rsidR="003D18B9" w:rsidRPr="003D18B9" w:rsidRDefault="003D18B9" w:rsidP="003D18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bCs/>
          <w:sz w:val="11"/>
          <w:szCs w:val="1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1"/>
        <w:gridCol w:w="1526"/>
        <w:gridCol w:w="321"/>
        <w:gridCol w:w="1358"/>
      </w:tblGrid>
      <w:tr w:rsidR="003D18B9" w:rsidRPr="003D18B9" w14:paraId="3E09150F" w14:textId="77777777" w:rsidTr="003D18B9">
        <w:trPr>
          <w:trHeight w:val="225"/>
        </w:trPr>
        <w:tc>
          <w:tcPr>
            <w:tcW w:w="6871" w:type="dxa"/>
          </w:tcPr>
          <w:p w14:paraId="199439D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1" w:after="0" w:line="194" w:lineRule="exact"/>
              <w:ind w:left="769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TOTAL EXPENDITURES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  <w:shd w:val="clear" w:color="auto" w:fill="DA9593"/>
          </w:tcPr>
          <w:p w14:paraId="667B707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1" w:after="0" w:line="194" w:lineRule="exact"/>
              <w:ind w:right="34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$28,159.38</w:t>
            </w:r>
          </w:p>
        </w:tc>
        <w:tc>
          <w:tcPr>
            <w:tcW w:w="1679" w:type="dxa"/>
            <w:gridSpan w:val="2"/>
          </w:tcPr>
          <w:p w14:paraId="2896D8D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</w:tr>
      <w:tr w:rsidR="003D18B9" w:rsidRPr="003D18B9" w14:paraId="411915E3" w14:textId="77777777" w:rsidTr="003D18B9">
        <w:trPr>
          <w:trHeight w:val="609"/>
        </w:trPr>
        <w:tc>
          <w:tcPr>
            <w:tcW w:w="6871" w:type="dxa"/>
          </w:tcPr>
          <w:p w14:paraId="7D79A45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79" w:after="0" w:line="240" w:lineRule="auto"/>
              <w:ind w:left="769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NET SURPLUS/(DEFICIENT)</w:t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14:paraId="3EA24073" w14:textId="77777777" w:rsidR="003D18B9" w:rsidRPr="003D18B9" w:rsidRDefault="003D18B9" w:rsidP="003D18B9">
            <w:pPr>
              <w:widowControl w:val="0"/>
              <w:tabs>
                <w:tab w:val="left" w:pos="622"/>
              </w:tabs>
              <w:autoSpaceDE w:val="0"/>
              <w:autoSpaceDN w:val="0"/>
              <w:spacing w:before="179" w:after="0" w:line="240" w:lineRule="auto"/>
              <w:ind w:right="34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w w:val="101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8"/>
                <w:u w:val="single"/>
              </w:rPr>
              <w:tab/>
            </w:r>
            <w:r w:rsidRPr="003D18B9">
              <w:rPr>
                <w:rFonts w:ascii="Arial" w:eastAsia="Arial" w:hAnsi="Arial" w:cs="Arial"/>
                <w:b/>
                <w:spacing w:val="-1"/>
                <w:sz w:val="18"/>
                <w:u w:val="single"/>
              </w:rPr>
              <w:t>-$6,358.16</w:t>
            </w:r>
          </w:p>
        </w:tc>
        <w:tc>
          <w:tcPr>
            <w:tcW w:w="321" w:type="dxa"/>
          </w:tcPr>
          <w:p w14:paraId="718F411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58" w:type="dxa"/>
          </w:tcPr>
          <w:p w14:paraId="1FC0C38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3D18B9" w:rsidRPr="003D18B9" w14:paraId="1A9D4A54" w14:textId="77777777" w:rsidTr="003D18B9">
        <w:trPr>
          <w:trHeight w:val="249"/>
        </w:trPr>
        <w:tc>
          <w:tcPr>
            <w:tcW w:w="6871" w:type="dxa"/>
          </w:tcPr>
          <w:p w14:paraId="7A69802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6" w:after="0" w:line="240" w:lineRule="auto"/>
              <w:ind w:left="27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FUND BALANCE AS OF September 30 2018:</w:t>
            </w:r>
          </w:p>
        </w:tc>
        <w:tc>
          <w:tcPr>
            <w:tcW w:w="1526" w:type="dxa"/>
          </w:tcPr>
          <w:p w14:paraId="3C65439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21" w:type="dxa"/>
          </w:tcPr>
          <w:p w14:paraId="13DEA3F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  <w:shd w:val="clear" w:color="auto" w:fill="92D050"/>
          </w:tcPr>
          <w:p w14:paraId="5F45FA39" w14:textId="77777777" w:rsidR="003D18B9" w:rsidRPr="003D18B9" w:rsidRDefault="003D18B9" w:rsidP="003D18B9">
            <w:pPr>
              <w:widowControl w:val="0"/>
              <w:tabs>
                <w:tab w:val="left" w:pos="414"/>
              </w:tabs>
              <w:autoSpaceDE w:val="0"/>
              <w:autoSpaceDN w:val="0"/>
              <w:spacing w:before="6" w:after="0" w:line="240" w:lineRule="auto"/>
              <w:ind w:left="2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w w:val="101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8"/>
                <w:u w:val="single"/>
              </w:rPr>
              <w:tab/>
              <w:t>$48,428.40</w:t>
            </w:r>
          </w:p>
        </w:tc>
      </w:tr>
    </w:tbl>
    <w:p w14:paraId="1F394864" w14:textId="77777777" w:rsidR="003D18B9" w:rsidRPr="003D18B9" w:rsidRDefault="003D18B9" w:rsidP="003D18B9">
      <w:pPr>
        <w:widowControl w:val="0"/>
        <w:autoSpaceDE w:val="0"/>
        <w:autoSpaceDN w:val="0"/>
        <w:spacing w:before="6" w:after="1" w:line="240" w:lineRule="auto"/>
        <w:rPr>
          <w:rFonts w:ascii="Arial" w:eastAsia="Arial" w:hAnsi="Arial" w:cs="Arial"/>
          <w:b/>
          <w:bCs/>
          <w:sz w:val="9"/>
          <w:szCs w:val="18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1632"/>
      </w:tblGrid>
      <w:tr w:rsidR="003D18B9" w:rsidRPr="003D18B9" w14:paraId="3D9343EA" w14:textId="77777777" w:rsidTr="003D18B9">
        <w:trPr>
          <w:trHeight w:val="593"/>
        </w:trPr>
        <w:tc>
          <w:tcPr>
            <w:tcW w:w="4559" w:type="dxa"/>
          </w:tcPr>
          <w:p w14:paraId="739AEFE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19F361DE" w14:textId="77777777" w:rsidR="003D18B9" w:rsidRPr="003D18B9" w:rsidRDefault="003D18B9" w:rsidP="003D18B9">
            <w:pPr>
              <w:widowControl w:val="0"/>
              <w:tabs>
                <w:tab w:val="left" w:pos="3594"/>
              </w:tabs>
              <w:autoSpaceDE w:val="0"/>
              <w:autoSpaceDN w:val="0"/>
              <w:spacing w:after="0" w:line="240" w:lineRule="auto"/>
              <w:ind w:left="164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pacing w:val="-15"/>
                <w:w w:val="101"/>
                <w:sz w:val="18"/>
                <w:shd w:val="clear" w:color="auto" w:fill="FFC000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8"/>
                <w:shd w:val="clear" w:color="auto" w:fill="FFC000"/>
              </w:rPr>
              <w:t>CDs AND OTHER</w:t>
            </w:r>
            <w:r w:rsidRPr="003D18B9">
              <w:rPr>
                <w:rFonts w:ascii="Arial" w:eastAsia="Arial" w:hAnsi="Arial" w:cs="Arial"/>
                <w:b/>
                <w:spacing w:val="24"/>
                <w:sz w:val="18"/>
                <w:shd w:val="clear" w:color="auto" w:fill="FFC000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8"/>
                <w:shd w:val="clear" w:color="auto" w:fill="FFC000"/>
              </w:rPr>
              <w:t>ACCOUNTS:</w:t>
            </w:r>
            <w:r w:rsidRPr="003D18B9">
              <w:rPr>
                <w:rFonts w:ascii="Arial" w:eastAsia="Arial" w:hAnsi="Arial" w:cs="Arial"/>
                <w:b/>
                <w:sz w:val="18"/>
                <w:shd w:val="clear" w:color="auto" w:fill="FFC000"/>
              </w:rPr>
              <w:tab/>
            </w:r>
          </w:p>
        </w:tc>
        <w:tc>
          <w:tcPr>
            <w:tcW w:w="1632" w:type="dxa"/>
          </w:tcPr>
          <w:p w14:paraId="28FE446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3D18B9" w:rsidRPr="003D18B9" w14:paraId="5B692D19" w14:textId="77777777" w:rsidTr="003D18B9">
        <w:trPr>
          <w:trHeight w:val="314"/>
        </w:trPr>
        <w:tc>
          <w:tcPr>
            <w:tcW w:w="4559" w:type="dxa"/>
          </w:tcPr>
          <w:p w14:paraId="55A144B1" w14:textId="77777777" w:rsidR="003D18B9" w:rsidRPr="003D18B9" w:rsidRDefault="003D18B9" w:rsidP="003D18B9">
            <w:pPr>
              <w:widowControl w:val="0"/>
              <w:tabs>
                <w:tab w:val="left" w:pos="3626"/>
              </w:tabs>
              <w:autoSpaceDE w:val="0"/>
              <w:autoSpaceDN w:val="0"/>
              <w:spacing w:before="49" w:after="0" w:line="240" w:lineRule="auto"/>
              <w:ind w:left="200"/>
              <w:rPr>
                <w:rFonts w:ascii="Arial" w:eastAsia="Arial" w:hAnsi="Arial" w:cs="Arial"/>
                <w:sz w:val="18"/>
              </w:rPr>
            </w:pPr>
            <w:r w:rsidRPr="003D18B9">
              <w:rPr>
                <w:rFonts w:ascii="Arial" w:eastAsia="Arial" w:hAnsi="Arial" w:cs="Arial"/>
                <w:sz w:val="18"/>
              </w:rPr>
              <w:t>Institution</w:t>
            </w:r>
            <w:r w:rsidRPr="003D18B9">
              <w:rPr>
                <w:rFonts w:ascii="Arial" w:eastAsia="Arial" w:hAnsi="Arial" w:cs="Arial"/>
                <w:spacing w:val="11"/>
                <w:sz w:val="18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</w:rPr>
              <w:t xml:space="preserve">Name:  </w:t>
            </w:r>
            <w:r w:rsidRPr="003D18B9">
              <w:rPr>
                <w:rFonts w:ascii="Arial" w:eastAsia="Arial" w:hAnsi="Arial" w:cs="Arial"/>
                <w:w w:val="101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ab/>
            </w:r>
          </w:p>
        </w:tc>
        <w:tc>
          <w:tcPr>
            <w:tcW w:w="1632" w:type="dxa"/>
          </w:tcPr>
          <w:p w14:paraId="26D52E9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9" w:after="0" w:line="240" w:lineRule="auto"/>
              <w:ind w:right="198"/>
              <w:jc w:val="right"/>
              <w:rPr>
                <w:rFonts w:ascii="Arial" w:eastAsia="Arial" w:hAnsi="Arial" w:cs="Arial"/>
                <w:sz w:val="18"/>
              </w:rPr>
            </w:pPr>
            <w:r w:rsidRPr="003D18B9">
              <w:rPr>
                <w:rFonts w:ascii="Arial" w:eastAsia="Arial" w:hAnsi="Arial" w:cs="Arial"/>
                <w:sz w:val="18"/>
              </w:rPr>
              <w:t>$0.00</w:t>
            </w:r>
          </w:p>
        </w:tc>
      </w:tr>
      <w:tr w:rsidR="003D18B9" w:rsidRPr="003D18B9" w14:paraId="29AD356C" w14:textId="77777777" w:rsidTr="003D18B9">
        <w:trPr>
          <w:trHeight w:val="623"/>
        </w:trPr>
        <w:tc>
          <w:tcPr>
            <w:tcW w:w="4559" w:type="dxa"/>
          </w:tcPr>
          <w:p w14:paraId="6CF3F48B" w14:textId="77777777" w:rsidR="003D18B9" w:rsidRPr="003D18B9" w:rsidRDefault="003D18B9" w:rsidP="003D18B9">
            <w:pPr>
              <w:widowControl w:val="0"/>
              <w:tabs>
                <w:tab w:val="left" w:pos="3626"/>
              </w:tabs>
              <w:autoSpaceDE w:val="0"/>
              <w:autoSpaceDN w:val="0"/>
              <w:spacing w:before="54" w:after="0" w:line="240" w:lineRule="auto"/>
              <w:ind w:left="200"/>
              <w:rPr>
                <w:rFonts w:ascii="Arial" w:eastAsia="Arial" w:hAnsi="Arial" w:cs="Arial"/>
                <w:sz w:val="18"/>
              </w:rPr>
            </w:pPr>
            <w:r w:rsidRPr="003D18B9">
              <w:rPr>
                <w:rFonts w:ascii="Arial" w:eastAsia="Arial" w:hAnsi="Arial" w:cs="Arial"/>
                <w:sz w:val="18"/>
              </w:rPr>
              <w:t>Institution</w:t>
            </w:r>
            <w:r w:rsidRPr="003D18B9">
              <w:rPr>
                <w:rFonts w:ascii="Arial" w:eastAsia="Arial" w:hAnsi="Arial" w:cs="Arial"/>
                <w:spacing w:val="11"/>
                <w:sz w:val="18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</w:rPr>
              <w:t xml:space="preserve">Name:  </w:t>
            </w:r>
            <w:r w:rsidRPr="003D18B9">
              <w:rPr>
                <w:rFonts w:ascii="Arial" w:eastAsia="Arial" w:hAnsi="Arial" w:cs="Arial"/>
                <w:w w:val="101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ab/>
            </w:r>
          </w:p>
        </w:tc>
        <w:tc>
          <w:tcPr>
            <w:tcW w:w="1632" w:type="dxa"/>
          </w:tcPr>
          <w:p w14:paraId="65F957E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54" w:after="0" w:line="240" w:lineRule="auto"/>
              <w:ind w:right="198"/>
              <w:jc w:val="right"/>
              <w:rPr>
                <w:rFonts w:ascii="Arial" w:eastAsia="Arial" w:hAnsi="Arial" w:cs="Arial"/>
                <w:sz w:val="18"/>
              </w:rPr>
            </w:pPr>
            <w:r w:rsidRPr="003D18B9">
              <w:rPr>
                <w:rFonts w:ascii="Arial" w:eastAsia="Arial" w:hAnsi="Arial" w:cs="Arial"/>
                <w:sz w:val="18"/>
              </w:rPr>
              <w:t>$0.00</w:t>
            </w:r>
          </w:p>
        </w:tc>
      </w:tr>
    </w:tbl>
    <w:p w14:paraId="74E72C2D" w14:textId="77777777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18"/>
        </w:rPr>
      </w:pPr>
    </w:p>
    <w:p w14:paraId="6396A02C" w14:textId="77777777" w:rsidR="003D18B9" w:rsidRPr="003D18B9" w:rsidRDefault="003D18B9" w:rsidP="003D18B9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szCs w:val="18"/>
        </w:rPr>
      </w:pPr>
    </w:p>
    <w:tbl>
      <w:tblPr>
        <w:tblW w:w="0" w:type="auto"/>
        <w:tblInd w:w="1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3982"/>
      </w:tblGrid>
      <w:tr w:rsidR="003D18B9" w:rsidRPr="003D18B9" w14:paraId="4D6C2ADF" w14:textId="77777777" w:rsidTr="003D18B9">
        <w:trPr>
          <w:trHeight w:val="261"/>
        </w:trPr>
        <w:tc>
          <w:tcPr>
            <w:tcW w:w="2686" w:type="dxa"/>
          </w:tcPr>
          <w:p w14:paraId="248BB27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03" w:lineRule="exact"/>
              <w:ind w:right="11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Section Name and Number:</w:t>
            </w:r>
          </w:p>
        </w:tc>
        <w:tc>
          <w:tcPr>
            <w:tcW w:w="3982" w:type="dxa"/>
          </w:tcPr>
          <w:p w14:paraId="1E4B64F1" w14:textId="77777777" w:rsidR="003D18B9" w:rsidRPr="003D18B9" w:rsidRDefault="003D18B9" w:rsidP="003D18B9">
            <w:pPr>
              <w:widowControl w:val="0"/>
              <w:tabs>
                <w:tab w:val="left" w:pos="5917"/>
              </w:tabs>
              <w:autoSpaceDE w:val="0"/>
              <w:autoSpaceDN w:val="0"/>
              <w:spacing w:after="0" w:line="203" w:lineRule="exact"/>
              <w:ind w:right="-2016"/>
              <w:jc w:val="right"/>
              <w:rPr>
                <w:rFonts w:ascii="Arial" w:eastAsia="Arial" w:hAnsi="Arial" w:cs="Arial"/>
                <w:sz w:val="18"/>
              </w:rPr>
            </w:pPr>
            <w:r w:rsidRPr="003D18B9">
              <w:rPr>
                <w:rFonts w:ascii="Arial" w:eastAsia="Arial" w:hAnsi="Arial" w:cs="Arial"/>
                <w:spacing w:val="-15"/>
                <w:w w:val="101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>SECTION 16 - Women and Politics</w:t>
            </w:r>
            <w:r w:rsidRPr="003D18B9">
              <w:rPr>
                <w:rFonts w:ascii="Arial" w:eastAsia="Arial" w:hAnsi="Arial" w:cs="Arial"/>
                <w:spacing w:val="40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>Research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ab/>
            </w:r>
          </w:p>
        </w:tc>
      </w:tr>
      <w:tr w:rsidR="003D18B9" w:rsidRPr="003D18B9" w14:paraId="303CDC8E" w14:textId="77777777" w:rsidTr="003D18B9">
        <w:trPr>
          <w:trHeight w:val="261"/>
        </w:trPr>
        <w:tc>
          <w:tcPr>
            <w:tcW w:w="2686" w:type="dxa"/>
          </w:tcPr>
          <w:p w14:paraId="49B5852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54" w:after="0" w:line="187" w:lineRule="exact"/>
              <w:ind w:right="109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Report Prepared by:</w:t>
            </w:r>
          </w:p>
        </w:tc>
        <w:tc>
          <w:tcPr>
            <w:tcW w:w="3982" w:type="dxa"/>
          </w:tcPr>
          <w:p w14:paraId="53C10DD7" w14:textId="77777777" w:rsidR="003D18B9" w:rsidRPr="003D18B9" w:rsidRDefault="003D18B9" w:rsidP="003D18B9">
            <w:pPr>
              <w:widowControl w:val="0"/>
              <w:tabs>
                <w:tab w:val="left" w:pos="5917"/>
              </w:tabs>
              <w:autoSpaceDE w:val="0"/>
              <w:autoSpaceDN w:val="0"/>
              <w:spacing w:before="54" w:after="0" w:line="187" w:lineRule="exact"/>
              <w:ind w:right="-2016"/>
              <w:jc w:val="right"/>
              <w:rPr>
                <w:rFonts w:ascii="Arial" w:eastAsia="Arial" w:hAnsi="Arial" w:cs="Arial"/>
                <w:sz w:val="18"/>
              </w:rPr>
            </w:pPr>
            <w:r w:rsidRPr="003D18B9">
              <w:rPr>
                <w:rFonts w:ascii="Arial" w:eastAsia="Arial" w:hAnsi="Arial" w:cs="Arial"/>
                <w:spacing w:val="-15"/>
                <w:w w:val="101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>APSA Finance</w:t>
            </w:r>
            <w:r w:rsidRPr="003D18B9">
              <w:rPr>
                <w:rFonts w:ascii="Arial" w:eastAsia="Arial" w:hAnsi="Arial" w:cs="Arial"/>
                <w:spacing w:val="16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>Department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ab/>
            </w:r>
          </w:p>
        </w:tc>
      </w:tr>
    </w:tbl>
    <w:p w14:paraId="29E5F932" w14:textId="77777777" w:rsidR="003D18B9" w:rsidRPr="003D18B9" w:rsidRDefault="003D18B9" w:rsidP="003D18B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bCs/>
          <w:sz w:val="17"/>
          <w:szCs w:val="18"/>
        </w:rPr>
      </w:pPr>
    </w:p>
    <w:tbl>
      <w:tblPr>
        <w:tblW w:w="0" w:type="auto"/>
        <w:tblInd w:w="3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220"/>
      </w:tblGrid>
      <w:tr w:rsidR="003D18B9" w:rsidRPr="003D18B9" w14:paraId="1483100F" w14:textId="77777777" w:rsidTr="003D18B9">
        <w:trPr>
          <w:trHeight w:val="203"/>
        </w:trPr>
        <w:tc>
          <w:tcPr>
            <w:tcW w:w="766" w:type="dxa"/>
          </w:tcPr>
          <w:p w14:paraId="7695C32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184" w:lineRule="exact"/>
              <w:ind w:left="200"/>
              <w:rPr>
                <w:rFonts w:ascii="Arial" w:eastAsia="Arial" w:hAnsi="Arial" w:cs="Arial"/>
                <w:b/>
                <w:sz w:val="18"/>
              </w:rPr>
            </w:pPr>
            <w:r w:rsidRPr="003D18B9">
              <w:rPr>
                <w:rFonts w:ascii="Arial" w:eastAsia="Arial" w:hAnsi="Arial" w:cs="Arial"/>
                <w:b/>
                <w:sz w:val="18"/>
              </w:rPr>
              <w:t>Date:</w:t>
            </w:r>
          </w:p>
        </w:tc>
        <w:tc>
          <w:tcPr>
            <w:tcW w:w="1220" w:type="dxa"/>
          </w:tcPr>
          <w:p w14:paraId="6A6DE1F9" w14:textId="77777777" w:rsidR="003D18B9" w:rsidRPr="003D18B9" w:rsidRDefault="003D18B9" w:rsidP="003D18B9">
            <w:pPr>
              <w:widowControl w:val="0"/>
              <w:tabs>
                <w:tab w:val="left" w:pos="5992"/>
              </w:tabs>
              <w:autoSpaceDE w:val="0"/>
              <w:autoSpaceDN w:val="0"/>
              <w:spacing w:after="0" w:line="184" w:lineRule="exact"/>
              <w:ind w:left="74" w:right="-4781"/>
              <w:rPr>
                <w:rFonts w:ascii="Arial" w:eastAsia="Arial" w:hAnsi="Arial" w:cs="Arial"/>
                <w:sz w:val="18"/>
              </w:rPr>
            </w:pPr>
            <w:r w:rsidRPr="003D18B9">
              <w:rPr>
                <w:rFonts w:ascii="Arial" w:eastAsia="Arial" w:hAnsi="Arial" w:cs="Arial"/>
                <w:spacing w:val="-15"/>
                <w:w w:val="101"/>
                <w:sz w:val="18"/>
                <w:u w:val="single"/>
              </w:rPr>
              <w:t xml:space="preserve"> 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>10/15/2018</w:t>
            </w:r>
            <w:r w:rsidRPr="003D18B9">
              <w:rPr>
                <w:rFonts w:ascii="Arial" w:eastAsia="Arial" w:hAnsi="Arial" w:cs="Arial"/>
                <w:sz w:val="18"/>
                <w:u w:val="single"/>
              </w:rPr>
              <w:tab/>
            </w:r>
          </w:p>
        </w:tc>
      </w:tr>
    </w:tbl>
    <w:p w14:paraId="030BD9EF" w14:textId="77777777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18"/>
        </w:rPr>
      </w:pPr>
    </w:p>
    <w:p w14:paraId="78B44810" w14:textId="77777777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18"/>
        </w:rPr>
      </w:pPr>
    </w:p>
    <w:p w14:paraId="373D8E65" w14:textId="77777777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18"/>
        </w:rPr>
      </w:pPr>
    </w:p>
    <w:p w14:paraId="4F8C778E" w14:textId="77777777" w:rsidR="003D18B9" w:rsidRPr="003D18B9" w:rsidRDefault="003D18B9" w:rsidP="003D18B9">
      <w:pPr>
        <w:widowControl w:val="0"/>
        <w:autoSpaceDE w:val="0"/>
        <w:autoSpaceDN w:val="0"/>
        <w:spacing w:before="3" w:after="1" w:line="240" w:lineRule="auto"/>
        <w:rPr>
          <w:rFonts w:ascii="Arial" w:eastAsia="Arial" w:hAnsi="Arial" w:cs="Arial"/>
          <w:b/>
          <w:bCs/>
          <w:sz w:val="19"/>
          <w:szCs w:val="18"/>
        </w:rPr>
      </w:pPr>
    </w:p>
    <w:p w14:paraId="22C6594C" w14:textId="77777777" w:rsidR="00486870" w:rsidRDefault="00486870" w:rsidP="003D18B9">
      <w:pPr>
        <w:widowControl w:val="0"/>
        <w:autoSpaceDE w:val="0"/>
        <w:autoSpaceDN w:val="0"/>
        <w:spacing w:after="0" w:line="187" w:lineRule="exact"/>
        <w:rPr>
          <w:rFonts w:ascii="Arial" w:eastAsia="Arial" w:hAnsi="Arial" w:cs="Arial"/>
          <w:sz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5760"/>
      </w:tblGrid>
      <w:tr w:rsidR="003D18B9" w:rsidRPr="00486870" w14:paraId="4B2B8ABF" w14:textId="77777777" w:rsidTr="00F233E4">
        <w:trPr>
          <w:trHeight w:val="122"/>
        </w:trPr>
        <w:tc>
          <w:tcPr>
            <w:tcW w:w="2664" w:type="dxa"/>
            <w:shd w:val="clear" w:color="auto" w:fill="DCE6F0"/>
          </w:tcPr>
          <w:p w14:paraId="5CF7E8AB" w14:textId="54D40931" w:rsidR="003D18B9" w:rsidRPr="00486870" w:rsidRDefault="003D18B9" w:rsidP="00486870">
            <w:pPr>
              <w:widowControl w:val="0"/>
              <w:autoSpaceDE w:val="0"/>
              <w:autoSpaceDN w:val="0"/>
              <w:spacing w:after="0" w:line="18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86870">
              <w:rPr>
                <w:rFonts w:ascii="Arial" w:eastAsia="Arial" w:hAnsi="Arial" w:cs="Arial"/>
                <w:sz w:val="20"/>
                <w:szCs w:val="20"/>
              </w:rPr>
              <w:t xml:space="preserve">Revenue Detail </w:t>
            </w:r>
          </w:p>
        </w:tc>
        <w:tc>
          <w:tcPr>
            <w:tcW w:w="5760" w:type="dxa"/>
            <w:shd w:val="clear" w:color="auto" w:fill="DCE6F0"/>
          </w:tcPr>
          <w:p w14:paraId="2DA5C2B6" w14:textId="3E625001" w:rsidR="003D18B9" w:rsidRPr="00486870" w:rsidRDefault="003D18B9" w:rsidP="00486870">
            <w:pPr>
              <w:widowControl w:val="0"/>
              <w:autoSpaceDE w:val="0"/>
              <w:autoSpaceDN w:val="0"/>
              <w:spacing w:after="0" w:line="18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86870">
              <w:rPr>
                <w:rFonts w:ascii="Arial" w:eastAsia="Arial" w:hAnsi="Arial" w:cs="Arial"/>
                <w:sz w:val="20"/>
                <w:szCs w:val="20"/>
              </w:rPr>
              <w:t>16 Women and Politics Research</w:t>
            </w:r>
          </w:p>
        </w:tc>
      </w:tr>
    </w:tbl>
    <w:p w14:paraId="607697ED" w14:textId="77777777" w:rsidR="003D18B9" w:rsidRPr="003D18B9" w:rsidRDefault="003D18B9" w:rsidP="003D18B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bCs/>
          <w:sz w:val="11"/>
          <w:szCs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420"/>
        <w:gridCol w:w="2362"/>
        <w:gridCol w:w="1934"/>
        <w:gridCol w:w="1313"/>
        <w:gridCol w:w="1054"/>
      </w:tblGrid>
      <w:tr w:rsidR="003D18B9" w:rsidRPr="003D18B9" w14:paraId="4C268070" w14:textId="77777777" w:rsidTr="003D18B9">
        <w:trPr>
          <w:trHeight w:val="131"/>
        </w:trPr>
        <w:tc>
          <w:tcPr>
            <w:tcW w:w="749" w:type="dxa"/>
            <w:tcBorders>
              <w:bottom w:val="single" w:sz="4" w:space="0" w:color="94B3D6"/>
            </w:tcBorders>
            <w:shd w:val="clear" w:color="auto" w:fill="DCE6F0"/>
          </w:tcPr>
          <w:p w14:paraId="40AF576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9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Period</w:t>
            </w:r>
          </w:p>
        </w:tc>
        <w:tc>
          <w:tcPr>
            <w:tcW w:w="1420" w:type="dxa"/>
            <w:tcBorders>
              <w:bottom w:val="single" w:sz="4" w:space="0" w:color="94B3D6"/>
            </w:tcBorders>
            <w:shd w:val="clear" w:color="auto" w:fill="DCE6F0"/>
          </w:tcPr>
          <w:p w14:paraId="21BA0C3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9" w:after="0" w:line="100" w:lineRule="exact"/>
              <w:ind w:left="33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Acct ID</w:t>
            </w:r>
          </w:p>
        </w:tc>
        <w:tc>
          <w:tcPr>
            <w:tcW w:w="2362" w:type="dxa"/>
            <w:tcBorders>
              <w:bottom w:val="single" w:sz="4" w:space="0" w:color="94B3D6"/>
            </w:tcBorders>
            <w:shd w:val="clear" w:color="auto" w:fill="DCE6F0"/>
          </w:tcPr>
          <w:p w14:paraId="7973CAC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9" w:after="0" w:line="100" w:lineRule="exact"/>
              <w:ind w:left="267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Desc</w:t>
            </w:r>
          </w:p>
        </w:tc>
        <w:tc>
          <w:tcPr>
            <w:tcW w:w="1934" w:type="dxa"/>
            <w:tcBorders>
              <w:bottom w:val="single" w:sz="4" w:space="0" w:color="94B3D6"/>
            </w:tcBorders>
            <w:shd w:val="clear" w:color="auto" w:fill="DCE6F0"/>
          </w:tcPr>
          <w:p w14:paraId="6A385AD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9" w:after="0" w:line="100" w:lineRule="exact"/>
              <w:ind w:left="466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Sum of Amt</w:t>
            </w:r>
          </w:p>
        </w:tc>
        <w:tc>
          <w:tcPr>
            <w:tcW w:w="1313" w:type="dxa"/>
            <w:tcBorders>
              <w:bottom w:val="single" w:sz="4" w:space="0" w:color="94B3D6"/>
            </w:tcBorders>
            <w:shd w:val="clear" w:color="auto" w:fill="DCE6F0"/>
          </w:tcPr>
          <w:p w14:paraId="0F00C1E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9" w:after="0" w:line="100" w:lineRule="exact"/>
              <w:ind w:left="2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 xml:space="preserve">Sum of </w:t>
            </w: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DebitAmt</w:t>
            </w:r>
            <w:proofErr w:type="spellEnd"/>
          </w:p>
        </w:tc>
        <w:tc>
          <w:tcPr>
            <w:tcW w:w="1054" w:type="dxa"/>
            <w:tcBorders>
              <w:bottom w:val="single" w:sz="4" w:space="0" w:color="94B3D6"/>
            </w:tcBorders>
            <w:shd w:val="clear" w:color="auto" w:fill="DCE6F0"/>
          </w:tcPr>
          <w:p w14:paraId="2B1B29F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9" w:after="0" w:line="100" w:lineRule="exact"/>
              <w:ind w:left="2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 xml:space="preserve">Sum of </w:t>
            </w: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CreditAmt</w:t>
            </w:r>
            <w:proofErr w:type="spellEnd"/>
          </w:p>
        </w:tc>
      </w:tr>
      <w:tr w:rsidR="003D18B9" w:rsidRPr="003D18B9" w14:paraId="6EDEB3E5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94B3D6"/>
            </w:tcBorders>
          </w:tcPr>
          <w:p w14:paraId="7C1A24F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1) Oct</w:t>
            </w:r>
          </w:p>
        </w:tc>
        <w:tc>
          <w:tcPr>
            <w:tcW w:w="1420" w:type="dxa"/>
            <w:tcBorders>
              <w:top w:val="single" w:sz="4" w:space="0" w:color="94B3D6"/>
            </w:tcBorders>
          </w:tcPr>
          <w:p w14:paraId="120A427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94B3D6"/>
            </w:tcBorders>
          </w:tcPr>
          <w:p w14:paraId="2EA3FA5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94B3D6"/>
            </w:tcBorders>
          </w:tcPr>
          <w:p w14:paraId="63C796C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-588.00</w:t>
            </w:r>
          </w:p>
        </w:tc>
        <w:tc>
          <w:tcPr>
            <w:tcW w:w="1313" w:type="dxa"/>
            <w:tcBorders>
              <w:top w:val="single" w:sz="4" w:space="0" w:color="94B3D6"/>
            </w:tcBorders>
          </w:tcPr>
          <w:p w14:paraId="7AF0FCF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94B3D6"/>
            </w:tcBorders>
          </w:tcPr>
          <w:p w14:paraId="0A26001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588</w:t>
            </w:r>
          </w:p>
        </w:tc>
      </w:tr>
      <w:tr w:rsidR="003D18B9" w:rsidRPr="003D18B9" w14:paraId="2A14947C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70A838D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0099C2F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25D9210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15D4ABD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-588.00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1AD2039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05E129F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588</w:t>
            </w:r>
          </w:p>
        </w:tc>
      </w:tr>
      <w:tr w:rsidR="003D18B9" w:rsidRPr="003D18B9" w14:paraId="47965082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7291126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1) Oct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427BE83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2687C89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422811F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-588.00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16451B6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7438F18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588</w:t>
            </w:r>
          </w:p>
        </w:tc>
      </w:tr>
      <w:tr w:rsidR="003D18B9" w:rsidRPr="003D18B9" w14:paraId="66D8407A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6C9B794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2) Nov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23892BE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606722B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6FAB13A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-496.00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111ECE3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65D9928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496</w:t>
            </w:r>
          </w:p>
        </w:tc>
      </w:tr>
      <w:tr w:rsidR="003D18B9" w:rsidRPr="003D18B9" w14:paraId="0EC72FE4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112E81E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403B59B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3FEE45B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32F5046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-496.00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7CB5A59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5F9FC14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496</w:t>
            </w:r>
          </w:p>
        </w:tc>
      </w:tr>
      <w:tr w:rsidR="003D18B9" w:rsidRPr="003D18B9" w14:paraId="1D32DEF3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0A8508E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5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2) Nov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2CB3864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7E32E4A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017B920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5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-496.00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7C9CB2A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5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227FD59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5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496</w:t>
            </w:r>
          </w:p>
        </w:tc>
      </w:tr>
      <w:tr w:rsidR="003D18B9" w:rsidRPr="003D18B9" w14:paraId="7CB04AF1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439FCDD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3) Dec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64A9A35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5AEB93A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1A8C21B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-618.00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0CF7591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0821330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618</w:t>
            </w:r>
          </w:p>
        </w:tc>
      </w:tr>
      <w:tr w:rsidR="003D18B9" w:rsidRPr="003D18B9" w14:paraId="668C0CF7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1237FBD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08C5E79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2B5235F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0BED21B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-618.00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2333534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030EB6E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618</w:t>
            </w:r>
          </w:p>
        </w:tc>
      </w:tr>
      <w:tr w:rsidR="003D18B9" w:rsidRPr="003D18B9" w14:paraId="08EEAB26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25DA576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3) Dec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44578B3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6D85A34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3AD6189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-618.00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427A101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5FC7A41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618</w:t>
            </w:r>
          </w:p>
        </w:tc>
      </w:tr>
      <w:tr w:rsidR="003D18B9" w:rsidRPr="003D18B9" w14:paraId="505DD8F4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47288B6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4) Jan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7978A38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2426DD0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01F9D44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-1,072.00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6851318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0DE61FC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1072</w:t>
            </w:r>
          </w:p>
        </w:tc>
      </w:tr>
      <w:tr w:rsidR="003D18B9" w:rsidRPr="003D18B9" w14:paraId="275057F5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3B58E34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5C14F8E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2B9EBB3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0382323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-1,072.00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34CDF32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5BF6D4D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1072</w:t>
            </w:r>
          </w:p>
        </w:tc>
      </w:tr>
      <w:tr w:rsidR="003D18B9" w:rsidRPr="003D18B9" w14:paraId="47CC7B9B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504B24A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4) Jan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6DC9DB8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73F8BBF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284FC36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-1,072.00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17091E9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53E65EB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1072</w:t>
            </w:r>
          </w:p>
        </w:tc>
      </w:tr>
      <w:tr w:rsidR="003D18B9" w:rsidRPr="003D18B9" w14:paraId="6EA02A71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0AAEBD1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5) Feb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6C9884F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3231529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29395AE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-500.00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1861C5D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79EF5BC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500</w:t>
            </w:r>
          </w:p>
        </w:tc>
      </w:tr>
      <w:tr w:rsidR="003D18B9" w:rsidRPr="003D18B9" w14:paraId="2307ED97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118932C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576CD9C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05EB5B9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3125A7D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-500.00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0CA3CF5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03565BA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500</w:t>
            </w:r>
          </w:p>
        </w:tc>
      </w:tr>
      <w:tr w:rsidR="003D18B9" w:rsidRPr="003D18B9" w14:paraId="2992AD90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0232895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5) Feb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67CC372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206DD8B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3120091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-500.00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3509E06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56F2542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500</w:t>
            </w:r>
          </w:p>
        </w:tc>
      </w:tr>
      <w:tr w:rsidR="003D18B9" w:rsidRPr="003D18B9" w14:paraId="152D2C9A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7B1947E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6) Mar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13E8338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4E0E586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1762396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-904.00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2E40803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7B84152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904</w:t>
            </w:r>
          </w:p>
        </w:tc>
      </w:tr>
      <w:tr w:rsidR="003D18B9" w:rsidRPr="003D18B9" w14:paraId="0F35D599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0114CDE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162C45C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3B7EA15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0401549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-904.00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421751A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13A3D52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904</w:t>
            </w:r>
          </w:p>
        </w:tc>
      </w:tr>
      <w:tr w:rsidR="003D18B9" w:rsidRPr="003D18B9" w14:paraId="432D93DF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1F50158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6) Mar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5E57297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50DFC93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3437729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-904.00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4E34C1E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58FED49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904</w:t>
            </w:r>
          </w:p>
        </w:tc>
      </w:tr>
      <w:tr w:rsidR="003D18B9" w:rsidRPr="003D18B9" w14:paraId="26F28B01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468E99A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7) Apr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67A91B4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5D88E99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6876C59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-1,734.00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2F86E30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64BFA38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1734</w:t>
            </w:r>
          </w:p>
        </w:tc>
      </w:tr>
      <w:tr w:rsidR="003D18B9" w:rsidRPr="003D18B9" w14:paraId="6AF00471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41CB67F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3360A7A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1E0C969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63FA38C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-1,734.00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116047C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35ADE32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1734</w:t>
            </w:r>
          </w:p>
        </w:tc>
      </w:tr>
      <w:tr w:rsidR="003D18B9" w:rsidRPr="003D18B9" w14:paraId="0A360BE9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14E7428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7) Apr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06EF5EF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281A756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1A17DF0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-1,734.00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20D479E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12560CC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1734</w:t>
            </w:r>
          </w:p>
        </w:tc>
      </w:tr>
      <w:tr w:rsidR="003D18B9" w:rsidRPr="003D18B9" w14:paraId="7AA40E86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5673B1A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8) May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2F731C8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6E19234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556A5CC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-1,700.00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6C75914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75528AC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1700</w:t>
            </w:r>
          </w:p>
        </w:tc>
      </w:tr>
      <w:tr w:rsidR="003D18B9" w:rsidRPr="003D18B9" w14:paraId="23BE0091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02CE171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375913F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6F60BF0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6D8E6D6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-1,700.00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0C06EE4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00F074D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1700</w:t>
            </w:r>
          </w:p>
        </w:tc>
      </w:tr>
      <w:tr w:rsidR="003D18B9" w:rsidRPr="003D18B9" w14:paraId="4A0A8BA0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4B288C9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8) May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6DA5B6D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0964003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5C691B1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-1,700.00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47421F4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4EB67DF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1700</w:t>
            </w:r>
          </w:p>
        </w:tc>
      </w:tr>
      <w:tr w:rsidR="003D18B9" w:rsidRPr="003D18B9" w14:paraId="04DDB23E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119B436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9) Jun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0C74BA4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751C028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4E9AA84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-3,010.00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1E356E9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02E0CB2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3010</w:t>
            </w:r>
          </w:p>
        </w:tc>
      </w:tr>
      <w:tr w:rsidR="003D18B9" w:rsidRPr="003D18B9" w14:paraId="3D426DA6" w14:textId="77777777" w:rsidTr="003D18B9">
        <w:trPr>
          <w:trHeight w:val="134"/>
        </w:trPr>
        <w:tc>
          <w:tcPr>
            <w:tcW w:w="749" w:type="dxa"/>
          </w:tcPr>
          <w:p w14:paraId="480BB4A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420" w:type="dxa"/>
          </w:tcPr>
          <w:p w14:paraId="041EBAD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362" w:type="dxa"/>
          </w:tcPr>
          <w:p w14:paraId="29F178A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R3-CUP 2017 Pol &amp; Gen Royalty</w:t>
            </w:r>
          </w:p>
        </w:tc>
        <w:tc>
          <w:tcPr>
            <w:tcW w:w="1934" w:type="dxa"/>
          </w:tcPr>
          <w:p w14:paraId="2FAF911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-8,603.22</w:t>
            </w:r>
          </w:p>
        </w:tc>
        <w:tc>
          <w:tcPr>
            <w:tcW w:w="1313" w:type="dxa"/>
          </w:tcPr>
          <w:p w14:paraId="7D5EE09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</w:tcPr>
          <w:p w14:paraId="3BDA357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6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8603.22</w:t>
            </w:r>
          </w:p>
        </w:tc>
      </w:tr>
      <w:tr w:rsidR="003D18B9" w:rsidRPr="003D18B9" w14:paraId="0F0E8802" w14:textId="77777777" w:rsidTr="003D18B9">
        <w:trPr>
          <w:trHeight w:val="124"/>
        </w:trPr>
        <w:tc>
          <w:tcPr>
            <w:tcW w:w="749" w:type="dxa"/>
            <w:tcBorders>
              <w:bottom w:val="single" w:sz="4" w:space="0" w:color="4F81BC"/>
            </w:tcBorders>
          </w:tcPr>
          <w:p w14:paraId="38755B7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094295C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5A780FC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4B0289D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-11,613.22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3B6E74D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17861CE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6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11613.22</w:t>
            </w:r>
          </w:p>
        </w:tc>
      </w:tr>
      <w:tr w:rsidR="003D18B9" w:rsidRPr="003D18B9" w14:paraId="7BDE6E86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3B8464E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9) Jun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611FEA4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206A8E8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32EA1BB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-11,613.22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5A3548E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493B1D4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6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11613.22</w:t>
            </w:r>
          </w:p>
        </w:tc>
      </w:tr>
      <w:tr w:rsidR="003D18B9" w:rsidRPr="003D18B9" w14:paraId="62FA7CCB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1F430D0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10) Jul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6A58AE0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6718F12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42E817E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-948.00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5CE984E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059C948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948</w:t>
            </w:r>
          </w:p>
        </w:tc>
      </w:tr>
      <w:tr w:rsidR="003D18B9" w:rsidRPr="003D18B9" w14:paraId="2A308B74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3E9266B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117B54B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436CFED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47785CB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-948.00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6F89823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0955587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948</w:t>
            </w:r>
          </w:p>
        </w:tc>
      </w:tr>
      <w:tr w:rsidR="003D18B9" w:rsidRPr="003D18B9" w14:paraId="220A4D81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2362A50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10) Jul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1A61C6C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341278F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43B82F1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-948.00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0BF3738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15A2CFC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948</w:t>
            </w:r>
          </w:p>
        </w:tc>
      </w:tr>
      <w:tr w:rsidR="003D18B9" w:rsidRPr="003D18B9" w14:paraId="71BEE46B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004C0E8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11) Aug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00D6218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31D0A1F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2BE16C5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-966.00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0206E15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5D005B6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966</w:t>
            </w:r>
          </w:p>
        </w:tc>
      </w:tr>
      <w:tr w:rsidR="003D18B9" w:rsidRPr="003D18B9" w14:paraId="037D3008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434DCC9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1AAE901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35DB07B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2EC3E24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-966.00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2BCBAB3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3F74EB8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966</w:t>
            </w:r>
          </w:p>
        </w:tc>
      </w:tr>
      <w:tr w:rsidR="003D18B9" w:rsidRPr="003D18B9" w14:paraId="6FF5DF0F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4F81BC"/>
            </w:tcBorders>
          </w:tcPr>
          <w:p w14:paraId="74A8520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11) Aug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4F81BC"/>
            </w:tcBorders>
          </w:tcPr>
          <w:p w14:paraId="786006C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4F81BC"/>
            </w:tcBorders>
          </w:tcPr>
          <w:p w14:paraId="16F0BC2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4F81BC"/>
            </w:tcBorders>
          </w:tcPr>
          <w:p w14:paraId="2C6F4FD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-966.00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4F81BC"/>
            </w:tcBorders>
          </w:tcPr>
          <w:p w14:paraId="4556572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4F81BC"/>
            </w:tcBorders>
          </w:tcPr>
          <w:p w14:paraId="1C5B270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966</w:t>
            </w:r>
          </w:p>
        </w:tc>
      </w:tr>
      <w:tr w:rsidR="003D18B9" w:rsidRPr="003D18B9" w14:paraId="367BEDAE" w14:textId="77777777" w:rsidTr="003D18B9">
        <w:trPr>
          <w:trHeight w:val="134"/>
        </w:trPr>
        <w:tc>
          <w:tcPr>
            <w:tcW w:w="749" w:type="dxa"/>
            <w:tcBorders>
              <w:top w:val="single" w:sz="4" w:space="0" w:color="4F81BC"/>
            </w:tcBorders>
          </w:tcPr>
          <w:p w14:paraId="467B2B4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12) Sep</w:t>
            </w:r>
          </w:p>
        </w:tc>
        <w:tc>
          <w:tcPr>
            <w:tcW w:w="1420" w:type="dxa"/>
            <w:tcBorders>
              <w:top w:val="single" w:sz="4" w:space="0" w:color="4F81BC"/>
            </w:tcBorders>
          </w:tcPr>
          <w:p w14:paraId="7E37FAC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6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540010040516</w:t>
            </w:r>
          </w:p>
        </w:tc>
        <w:tc>
          <w:tcPr>
            <w:tcW w:w="2362" w:type="dxa"/>
            <w:tcBorders>
              <w:top w:val="single" w:sz="4" w:space="0" w:color="4F81BC"/>
            </w:tcBorders>
          </w:tcPr>
          <w:p w14:paraId="449BFEF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267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R1: Section 16 Dues</w:t>
            </w:r>
          </w:p>
        </w:tc>
        <w:tc>
          <w:tcPr>
            <w:tcW w:w="1934" w:type="dxa"/>
            <w:tcBorders>
              <w:top w:val="single" w:sz="4" w:space="0" w:color="4F81BC"/>
            </w:tcBorders>
          </w:tcPr>
          <w:p w14:paraId="2F91ABA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-662.00</w:t>
            </w:r>
          </w:p>
        </w:tc>
        <w:tc>
          <w:tcPr>
            <w:tcW w:w="1313" w:type="dxa"/>
            <w:tcBorders>
              <w:top w:val="single" w:sz="4" w:space="0" w:color="4F81BC"/>
            </w:tcBorders>
          </w:tcPr>
          <w:p w14:paraId="02727ED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3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</w:tcBorders>
          </w:tcPr>
          <w:p w14:paraId="7D796DF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4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662</w:t>
            </w:r>
          </w:p>
        </w:tc>
      </w:tr>
      <w:tr w:rsidR="003D18B9" w:rsidRPr="003D18B9" w14:paraId="49D50A72" w14:textId="77777777" w:rsidTr="003D18B9">
        <w:trPr>
          <w:trHeight w:val="123"/>
        </w:trPr>
        <w:tc>
          <w:tcPr>
            <w:tcW w:w="749" w:type="dxa"/>
            <w:tcBorders>
              <w:bottom w:val="single" w:sz="4" w:space="0" w:color="4F81BC"/>
            </w:tcBorders>
          </w:tcPr>
          <w:p w14:paraId="4B59F41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4F81BC"/>
            </w:tcBorders>
          </w:tcPr>
          <w:p w14:paraId="54F5116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bottom w:val="single" w:sz="4" w:space="0" w:color="4F81BC"/>
            </w:tcBorders>
          </w:tcPr>
          <w:p w14:paraId="58AAA05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bottom w:val="single" w:sz="4" w:space="0" w:color="4F81BC"/>
            </w:tcBorders>
          </w:tcPr>
          <w:p w14:paraId="24D5513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-662.00</w:t>
            </w:r>
          </w:p>
        </w:tc>
        <w:tc>
          <w:tcPr>
            <w:tcW w:w="1313" w:type="dxa"/>
            <w:tcBorders>
              <w:bottom w:val="single" w:sz="4" w:space="0" w:color="4F81BC"/>
            </w:tcBorders>
          </w:tcPr>
          <w:p w14:paraId="269891C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4F81BC"/>
            </w:tcBorders>
          </w:tcPr>
          <w:p w14:paraId="461C617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662</w:t>
            </w:r>
          </w:p>
        </w:tc>
      </w:tr>
      <w:tr w:rsidR="003D18B9" w:rsidRPr="003D18B9" w14:paraId="4B7A32E0" w14:textId="77777777" w:rsidTr="003D18B9">
        <w:trPr>
          <w:trHeight w:val="124"/>
        </w:trPr>
        <w:tc>
          <w:tcPr>
            <w:tcW w:w="749" w:type="dxa"/>
            <w:tcBorders>
              <w:top w:val="single" w:sz="4" w:space="0" w:color="4F81BC"/>
              <w:bottom w:val="single" w:sz="4" w:space="0" w:color="94B3D6"/>
            </w:tcBorders>
          </w:tcPr>
          <w:p w14:paraId="0CFE91E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12) Sep Total</w:t>
            </w:r>
          </w:p>
        </w:tc>
        <w:tc>
          <w:tcPr>
            <w:tcW w:w="1420" w:type="dxa"/>
            <w:tcBorders>
              <w:top w:val="single" w:sz="4" w:space="0" w:color="4F81BC"/>
              <w:bottom w:val="single" w:sz="4" w:space="0" w:color="94B3D6"/>
            </w:tcBorders>
          </w:tcPr>
          <w:p w14:paraId="1D311B2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4F81BC"/>
              <w:bottom w:val="single" w:sz="4" w:space="0" w:color="94B3D6"/>
            </w:tcBorders>
          </w:tcPr>
          <w:p w14:paraId="7FEA4EE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4F81BC"/>
              <w:bottom w:val="single" w:sz="4" w:space="0" w:color="94B3D6"/>
            </w:tcBorders>
          </w:tcPr>
          <w:p w14:paraId="5AE2ABB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-662.00</w:t>
            </w:r>
          </w:p>
        </w:tc>
        <w:tc>
          <w:tcPr>
            <w:tcW w:w="1313" w:type="dxa"/>
            <w:tcBorders>
              <w:top w:val="single" w:sz="4" w:space="0" w:color="4F81BC"/>
              <w:bottom w:val="single" w:sz="4" w:space="0" w:color="94B3D6"/>
            </w:tcBorders>
          </w:tcPr>
          <w:p w14:paraId="44E19E2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4F81BC"/>
              <w:bottom w:val="single" w:sz="4" w:space="0" w:color="94B3D6"/>
            </w:tcBorders>
          </w:tcPr>
          <w:p w14:paraId="1E7D643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662</w:t>
            </w:r>
          </w:p>
        </w:tc>
      </w:tr>
      <w:tr w:rsidR="003D18B9" w:rsidRPr="003D18B9" w14:paraId="06B77614" w14:textId="77777777" w:rsidTr="003D18B9">
        <w:trPr>
          <w:trHeight w:val="130"/>
        </w:trPr>
        <w:tc>
          <w:tcPr>
            <w:tcW w:w="749" w:type="dxa"/>
            <w:tcBorders>
              <w:top w:val="single" w:sz="4" w:space="0" w:color="94B3D6"/>
            </w:tcBorders>
            <w:shd w:val="clear" w:color="auto" w:fill="DCE6F0"/>
          </w:tcPr>
          <w:p w14:paraId="29FE8B4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7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lastRenderedPageBreak/>
              <w:t>Grand Total</w:t>
            </w:r>
          </w:p>
        </w:tc>
        <w:tc>
          <w:tcPr>
            <w:tcW w:w="1420" w:type="dxa"/>
            <w:tcBorders>
              <w:top w:val="single" w:sz="4" w:space="0" w:color="94B3D6"/>
            </w:tcBorders>
            <w:shd w:val="clear" w:color="auto" w:fill="DCE6F0"/>
          </w:tcPr>
          <w:p w14:paraId="2530E1D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362" w:type="dxa"/>
            <w:tcBorders>
              <w:top w:val="single" w:sz="4" w:space="0" w:color="94B3D6"/>
            </w:tcBorders>
            <w:shd w:val="clear" w:color="auto" w:fill="DCE6F0"/>
          </w:tcPr>
          <w:p w14:paraId="5F554C9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934" w:type="dxa"/>
            <w:tcBorders>
              <w:top w:val="single" w:sz="4" w:space="0" w:color="94B3D6"/>
            </w:tcBorders>
            <w:shd w:val="clear" w:color="auto" w:fill="DCE6F0"/>
          </w:tcPr>
          <w:p w14:paraId="666872B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7" w:lineRule="exact"/>
              <w:ind w:right="2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-21,801.22</w:t>
            </w:r>
          </w:p>
        </w:tc>
        <w:tc>
          <w:tcPr>
            <w:tcW w:w="1313" w:type="dxa"/>
            <w:tcBorders>
              <w:top w:val="single" w:sz="4" w:space="0" w:color="94B3D6"/>
            </w:tcBorders>
            <w:shd w:val="clear" w:color="auto" w:fill="DCE6F0"/>
          </w:tcPr>
          <w:p w14:paraId="50055D8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7" w:lineRule="exact"/>
              <w:ind w:right="23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94B3D6"/>
            </w:tcBorders>
            <w:shd w:val="clear" w:color="auto" w:fill="DCE6F0"/>
          </w:tcPr>
          <w:p w14:paraId="78E1BA5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7" w:lineRule="exact"/>
              <w:ind w:right="26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21801.22</w:t>
            </w:r>
          </w:p>
        </w:tc>
      </w:tr>
    </w:tbl>
    <w:p w14:paraId="47398D25" w14:textId="77777777" w:rsidR="003D18B9" w:rsidRPr="003D18B9" w:rsidRDefault="003D18B9" w:rsidP="003D18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bCs/>
          <w:sz w:val="19"/>
          <w:szCs w:val="18"/>
        </w:rPr>
      </w:pPr>
    </w:p>
    <w:p w14:paraId="48719D4D" w14:textId="1B456121" w:rsidR="003D18B9" w:rsidRDefault="003D18B9" w:rsidP="003D18B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bCs/>
          <w:sz w:val="23"/>
          <w:szCs w:val="18"/>
        </w:rPr>
      </w:pPr>
    </w:p>
    <w:p w14:paraId="4FABE516" w14:textId="10805C61" w:rsidR="003D18B9" w:rsidRDefault="003D18B9" w:rsidP="003D18B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bCs/>
          <w:sz w:val="23"/>
          <w:szCs w:val="18"/>
        </w:rPr>
      </w:pPr>
    </w:p>
    <w:p w14:paraId="2764B17C" w14:textId="4C2B3439" w:rsidR="003D18B9" w:rsidRPr="003D18B9" w:rsidRDefault="003D18B9" w:rsidP="003D18B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bCs/>
          <w:sz w:val="23"/>
          <w:szCs w:val="18"/>
        </w:rPr>
      </w:pPr>
      <w:r>
        <w:rPr>
          <w:rFonts w:ascii="Arial" w:eastAsia="Arial" w:hAnsi="Arial" w:cs="Arial"/>
          <w:b/>
          <w:bCs/>
          <w:sz w:val="23"/>
          <w:szCs w:val="18"/>
        </w:rPr>
        <w:t>Expense Detail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1814"/>
      </w:tblGrid>
      <w:tr w:rsidR="003D18B9" w:rsidRPr="003D18B9" w14:paraId="1FE9F165" w14:textId="77777777" w:rsidTr="003D18B9">
        <w:trPr>
          <w:trHeight w:val="141"/>
        </w:trPr>
        <w:tc>
          <w:tcPr>
            <w:tcW w:w="597" w:type="dxa"/>
            <w:shd w:val="clear" w:color="auto" w:fill="DCE6F0"/>
          </w:tcPr>
          <w:p w14:paraId="49AC759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9" w:after="0" w:line="112" w:lineRule="exact"/>
              <w:ind w:left="21"/>
              <w:rPr>
                <w:rFonts w:ascii="Arial" w:eastAsia="Arial" w:hAnsi="Arial" w:cs="Arial"/>
                <w:sz w:val="11"/>
              </w:rPr>
            </w:pPr>
            <w:proofErr w:type="spellStart"/>
            <w:r w:rsidRPr="003D18B9">
              <w:rPr>
                <w:rFonts w:ascii="Arial" w:eastAsia="Arial" w:hAnsi="Arial" w:cs="Arial"/>
                <w:sz w:val="11"/>
              </w:rPr>
              <w:t>FiscalYear</w:t>
            </w:r>
            <w:proofErr w:type="spellEnd"/>
          </w:p>
        </w:tc>
        <w:tc>
          <w:tcPr>
            <w:tcW w:w="1814" w:type="dxa"/>
            <w:shd w:val="clear" w:color="auto" w:fill="DCE6F0"/>
          </w:tcPr>
          <w:p w14:paraId="78278A1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9" w:after="0" w:line="112" w:lineRule="exact"/>
              <w:ind w:left="63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2018</w:t>
            </w:r>
          </w:p>
        </w:tc>
      </w:tr>
      <w:tr w:rsidR="003D18B9" w:rsidRPr="003D18B9" w14:paraId="6A8ED98D" w14:textId="77777777" w:rsidTr="003D18B9">
        <w:trPr>
          <w:trHeight w:val="122"/>
        </w:trPr>
        <w:tc>
          <w:tcPr>
            <w:tcW w:w="597" w:type="dxa"/>
            <w:tcBorders>
              <w:bottom w:val="single" w:sz="4" w:space="0" w:color="94B3D6"/>
            </w:tcBorders>
            <w:shd w:val="clear" w:color="auto" w:fill="DCE6F0"/>
          </w:tcPr>
          <w:p w14:paraId="6CDE838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left="21"/>
              <w:rPr>
                <w:rFonts w:ascii="Arial" w:eastAsia="Arial" w:hAnsi="Arial" w:cs="Arial"/>
                <w:sz w:val="11"/>
              </w:rPr>
            </w:pPr>
            <w:proofErr w:type="spellStart"/>
            <w:r w:rsidRPr="003D18B9">
              <w:rPr>
                <w:rFonts w:ascii="Arial" w:eastAsia="Arial" w:hAnsi="Arial" w:cs="Arial"/>
                <w:sz w:val="11"/>
              </w:rPr>
              <w:t>DistCode</w:t>
            </w:r>
            <w:proofErr w:type="spellEnd"/>
          </w:p>
        </w:tc>
        <w:tc>
          <w:tcPr>
            <w:tcW w:w="1814" w:type="dxa"/>
            <w:tcBorders>
              <w:bottom w:val="single" w:sz="4" w:space="0" w:color="94B3D6"/>
            </w:tcBorders>
            <w:shd w:val="clear" w:color="auto" w:fill="DCE6F0"/>
          </w:tcPr>
          <w:p w14:paraId="2F69026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left="63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16</w:t>
            </w:r>
          </w:p>
        </w:tc>
      </w:tr>
    </w:tbl>
    <w:p w14:paraId="053CDAC8" w14:textId="77777777" w:rsidR="003D18B9" w:rsidRPr="003D18B9" w:rsidRDefault="003D18B9" w:rsidP="003D18B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bCs/>
          <w:sz w:val="11"/>
          <w:szCs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730"/>
        <w:gridCol w:w="2596"/>
        <w:gridCol w:w="1288"/>
        <w:gridCol w:w="1094"/>
        <w:gridCol w:w="1287"/>
      </w:tblGrid>
      <w:tr w:rsidR="003D18B9" w:rsidRPr="003D18B9" w14:paraId="153016EE" w14:textId="77777777" w:rsidTr="003D18B9">
        <w:trPr>
          <w:trHeight w:val="131"/>
        </w:trPr>
        <w:tc>
          <w:tcPr>
            <w:tcW w:w="2120" w:type="dxa"/>
            <w:tcBorders>
              <w:bottom w:val="single" w:sz="4" w:space="0" w:color="94B3D6"/>
            </w:tcBorders>
            <w:shd w:val="clear" w:color="auto" w:fill="DCE6F0"/>
          </w:tcPr>
          <w:p w14:paraId="0AA1D4FF" w14:textId="77777777" w:rsidR="003D18B9" w:rsidRPr="003D18B9" w:rsidRDefault="003D18B9" w:rsidP="003D18B9">
            <w:pPr>
              <w:widowControl w:val="0"/>
              <w:tabs>
                <w:tab w:val="left" w:pos="782"/>
              </w:tabs>
              <w:autoSpaceDE w:val="0"/>
              <w:autoSpaceDN w:val="0"/>
              <w:spacing w:before="10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GlPeriod</w:t>
            </w:r>
            <w:proofErr w:type="spellEnd"/>
            <w:r w:rsidRPr="003D18B9">
              <w:rPr>
                <w:rFonts w:ascii="Arial" w:eastAsia="Arial" w:hAnsi="Arial" w:cs="Arial"/>
                <w:b/>
                <w:sz w:val="11"/>
              </w:rPr>
              <w:tab/>
            </w: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CheckNum</w:t>
            </w:r>
            <w:proofErr w:type="spellEnd"/>
          </w:p>
        </w:tc>
        <w:tc>
          <w:tcPr>
            <w:tcW w:w="1730" w:type="dxa"/>
            <w:tcBorders>
              <w:bottom w:val="single" w:sz="4" w:space="0" w:color="94B3D6"/>
            </w:tcBorders>
            <w:shd w:val="clear" w:color="auto" w:fill="DCE6F0"/>
          </w:tcPr>
          <w:p w14:paraId="7D74DFC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0" w:after="0" w:line="100" w:lineRule="exact"/>
              <w:ind w:left="316"/>
              <w:rPr>
                <w:rFonts w:ascii="Arial" w:eastAsia="Arial" w:hAnsi="Arial" w:cs="Arial"/>
                <w:b/>
                <w:sz w:val="11"/>
              </w:rPr>
            </w:pP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CheckDate</w:t>
            </w:r>
            <w:proofErr w:type="spellEnd"/>
          </w:p>
        </w:tc>
        <w:tc>
          <w:tcPr>
            <w:tcW w:w="2596" w:type="dxa"/>
            <w:tcBorders>
              <w:bottom w:val="single" w:sz="4" w:space="0" w:color="94B3D6"/>
            </w:tcBorders>
            <w:shd w:val="clear" w:color="auto" w:fill="DCE6F0"/>
          </w:tcPr>
          <w:p w14:paraId="07BA98E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0" w:after="0" w:line="100" w:lineRule="exact"/>
              <w:ind w:left="298"/>
              <w:rPr>
                <w:rFonts w:ascii="Arial" w:eastAsia="Arial" w:hAnsi="Arial" w:cs="Arial"/>
                <w:b/>
                <w:sz w:val="11"/>
              </w:rPr>
            </w:pP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PayToName</w:t>
            </w:r>
            <w:proofErr w:type="spellEnd"/>
          </w:p>
        </w:tc>
        <w:tc>
          <w:tcPr>
            <w:tcW w:w="1288" w:type="dxa"/>
            <w:tcBorders>
              <w:bottom w:val="single" w:sz="4" w:space="0" w:color="94B3D6"/>
            </w:tcBorders>
            <w:shd w:val="clear" w:color="auto" w:fill="DCE6F0"/>
          </w:tcPr>
          <w:p w14:paraId="1C88E99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0" w:after="0" w:line="100" w:lineRule="exact"/>
              <w:ind w:left="47"/>
              <w:rPr>
                <w:rFonts w:ascii="Arial" w:eastAsia="Arial" w:hAnsi="Arial" w:cs="Arial"/>
                <w:b/>
                <w:sz w:val="11"/>
              </w:rPr>
            </w:pP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InvoiceNum</w:t>
            </w:r>
            <w:proofErr w:type="spellEnd"/>
          </w:p>
        </w:tc>
        <w:tc>
          <w:tcPr>
            <w:tcW w:w="1094" w:type="dxa"/>
            <w:tcBorders>
              <w:bottom w:val="single" w:sz="4" w:space="0" w:color="94B3D6"/>
            </w:tcBorders>
            <w:shd w:val="clear" w:color="auto" w:fill="DCE6F0"/>
          </w:tcPr>
          <w:p w14:paraId="4B76934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0" w:after="0" w:line="100" w:lineRule="exact"/>
              <w:ind w:left="72"/>
              <w:rPr>
                <w:rFonts w:ascii="Arial" w:eastAsia="Arial" w:hAnsi="Arial" w:cs="Arial"/>
                <w:b/>
                <w:sz w:val="11"/>
              </w:rPr>
            </w:pP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InvoiceDate</w:t>
            </w:r>
            <w:proofErr w:type="spellEnd"/>
          </w:p>
        </w:tc>
        <w:tc>
          <w:tcPr>
            <w:tcW w:w="1287" w:type="dxa"/>
            <w:tcBorders>
              <w:bottom w:val="single" w:sz="4" w:space="0" w:color="94B3D6"/>
            </w:tcBorders>
            <w:shd w:val="clear" w:color="auto" w:fill="DCE6F0"/>
          </w:tcPr>
          <w:p w14:paraId="1EFE19C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0" w:after="0" w:line="100" w:lineRule="exact"/>
              <w:ind w:left="2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 xml:space="preserve">Sum of </w:t>
            </w:r>
            <w:proofErr w:type="spellStart"/>
            <w:r w:rsidRPr="003D18B9">
              <w:rPr>
                <w:rFonts w:ascii="Arial" w:eastAsia="Arial" w:hAnsi="Arial" w:cs="Arial"/>
                <w:b/>
                <w:sz w:val="11"/>
              </w:rPr>
              <w:t>GrossAmtDue</w:t>
            </w:r>
            <w:proofErr w:type="spellEnd"/>
          </w:p>
        </w:tc>
      </w:tr>
      <w:tr w:rsidR="003D18B9" w:rsidRPr="003D18B9" w14:paraId="1CD29EE4" w14:textId="77777777" w:rsidTr="003D18B9">
        <w:trPr>
          <w:trHeight w:val="134"/>
        </w:trPr>
        <w:tc>
          <w:tcPr>
            <w:tcW w:w="2120" w:type="dxa"/>
            <w:tcBorders>
              <w:top w:val="single" w:sz="4" w:space="0" w:color="94B3D6"/>
            </w:tcBorders>
          </w:tcPr>
          <w:p w14:paraId="70EC52F1" w14:textId="77777777" w:rsidR="003D18B9" w:rsidRPr="003D18B9" w:rsidRDefault="003D18B9" w:rsidP="003D18B9">
            <w:pPr>
              <w:widowControl w:val="0"/>
              <w:tabs>
                <w:tab w:val="right" w:pos="1653"/>
              </w:tabs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2)</w:t>
            </w:r>
            <w:r w:rsidRPr="003D18B9">
              <w:rPr>
                <w:rFonts w:ascii="Arial" w:eastAsia="Arial" w:hAnsi="Arial" w:cs="Arial"/>
                <w:b/>
                <w:spacing w:val="-1"/>
                <w:sz w:val="11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1"/>
              </w:rPr>
              <w:t>Nov</w:t>
            </w:r>
            <w:r w:rsidRPr="003D18B9">
              <w:rPr>
                <w:rFonts w:ascii="Arial" w:eastAsia="Arial" w:hAnsi="Arial" w:cs="Arial"/>
                <w:b/>
                <w:sz w:val="11"/>
              </w:rPr>
              <w:tab/>
              <w:t>1736</w:t>
            </w:r>
          </w:p>
        </w:tc>
        <w:tc>
          <w:tcPr>
            <w:tcW w:w="1730" w:type="dxa"/>
            <w:tcBorders>
              <w:top w:val="single" w:sz="4" w:space="0" w:color="94B3D6"/>
            </w:tcBorders>
          </w:tcPr>
          <w:p w14:paraId="3536E76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9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11/28/2017</w:t>
            </w:r>
          </w:p>
        </w:tc>
        <w:tc>
          <w:tcPr>
            <w:tcW w:w="2596" w:type="dxa"/>
            <w:tcBorders>
              <w:top w:val="single" w:sz="4" w:space="0" w:color="94B3D6"/>
            </w:tcBorders>
          </w:tcPr>
          <w:p w14:paraId="1657499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HEATHER L. ONDERCIN</w:t>
            </w:r>
          </w:p>
        </w:tc>
        <w:tc>
          <w:tcPr>
            <w:tcW w:w="1288" w:type="dxa"/>
            <w:tcBorders>
              <w:top w:val="single" w:sz="4" w:space="0" w:color="94B3D6"/>
            </w:tcBorders>
          </w:tcPr>
          <w:p w14:paraId="2DAEAEB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SEC16AWARD2017</w:t>
            </w:r>
          </w:p>
        </w:tc>
        <w:tc>
          <w:tcPr>
            <w:tcW w:w="1094" w:type="dxa"/>
            <w:tcBorders>
              <w:top w:val="single" w:sz="4" w:space="0" w:color="94B3D6"/>
            </w:tcBorders>
          </w:tcPr>
          <w:p w14:paraId="2170CD2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11/16/2017</w:t>
            </w:r>
          </w:p>
        </w:tc>
        <w:tc>
          <w:tcPr>
            <w:tcW w:w="1287" w:type="dxa"/>
            <w:tcBorders>
              <w:top w:val="single" w:sz="4" w:space="0" w:color="94B3D6"/>
            </w:tcBorders>
          </w:tcPr>
          <w:p w14:paraId="7F7A95D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250.00</w:t>
            </w:r>
          </w:p>
        </w:tc>
      </w:tr>
      <w:tr w:rsidR="003D18B9" w:rsidRPr="003D18B9" w14:paraId="3C5E7091" w14:textId="77777777" w:rsidTr="003D18B9">
        <w:trPr>
          <w:trHeight w:val="134"/>
        </w:trPr>
        <w:tc>
          <w:tcPr>
            <w:tcW w:w="2120" w:type="dxa"/>
          </w:tcPr>
          <w:p w14:paraId="57263F3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1736 Total</w:t>
            </w:r>
          </w:p>
        </w:tc>
        <w:tc>
          <w:tcPr>
            <w:tcW w:w="1730" w:type="dxa"/>
          </w:tcPr>
          <w:p w14:paraId="7153BEC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34CBA38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8" w:type="dxa"/>
          </w:tcPr>
          <w:p w14:paraId="034E336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094" w:type="dxa"/>
          </w:tcPr>
          <w:p w14:paraId="6A171F2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7" w:type="dxa"/>
          </w:tcPr>
          <w:p w14:paraId="14131D7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250.00</w:t>
            </w:r>
          </w:p>
        </w:tc>
      </w:tr>
      <w:tr w:rsidR="003D18B9" w:rsidRPr="003D18B9" w14:paraId="6023A4E7" w14:textId="77777777" w:rsidTr="003D18B9">
        <w:trPr>
          <w:trHeight w:val="134"/>
        </w:trPr>
        <w:tc>
          <w:tcPr>
            <w:tcW w:w="2120" w:type="dxa"/>
          </w:tcPr>
          <w:p w14:paraId="0E113AB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04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1739</w:t>
            </w:r>
          </w:p>
        </w:tc>
        <w:tc>
          <w:tcPr>
            <w:tcW w:w="1730" w:type="dxa"/>
          </w:tcPr>
          <w:p w14:paraId="4605BE9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9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11/28/2017</w:t>
            </w:r>
          </w:p>
        </w:tc>
        <w:tc>
          <w:tcPr>
            <w:tcW w:w="2596" w:type="dxa"/>
          </w:tcPr>
          <w:p w14:paraId="656C9CD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JAMIL S. SCOTT</w:t>
            </w:r>
          </w:p>
        </w:tc>
        <w:tc>
          <w:tcPr>
            <w:tcW w:w="1288" w:type="dxa"/>
          </w:tcPr>
          <w:p w14:paraId="12C9A79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SEC16AWARD2017</w:t>
            </w:r>
          </w:p>
        </w:tc>
        <w:tc>
          <w:tcPr>
            <w:tcW w:w="1094" w:type="dxa"/>
          </w:tcPr>
          <w:p w14:paraId="5D30252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11/13/2017</w:t>
            </w:r>
          </w:p>
        </w:tc>
        <w:tc>
          <w:tcPr>
            <w:tcW w:w="1287" w:type="dxa"/>
          </w:tcPr>
          <w:p w14:paraId="1B0D167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250.00</w:t>
            </w:r>
          </w:p>
        </w:tc>
      </w:tr>
      <w:tr w:rsidR="003D18B9" w:rsidRPr="003D18B9" w14:paraId="349958CE" w14:textId="77777777" w:rsidTr="003D18B9">
        <w:trPr>
          <w:trHeight w:val="123"/>
        </w:trPr>
        <w:tc>
          <w:tcPr>
            <w:tcW w:w="2120" w:type="dxa"/>
            <w:tcBorders>
              <w:bottom w:val="single" w:sz="4" w:space="0" w:color="4F81BC"/>
            </w:tcBorders>
          </w:tcPr>
          <w:p w14:paraId="527A0B4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1739 Total</w:t>
            </w:r>
          </w:p>
        </w:tc>
        <w:tc>
          <w:tcPr>
            <w:tcW w:w="1730" w:type="dxa"/>
            <w:tcBorders>
              <w:bottom w:val="single" w:sz="4" w:space="0" w:color="4F81BC"/>
            </w:tcBorders>
          </w:tcPr>
          <w:p w14:paraId="2F10A3E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bottom w:val="single" w:sz="4" w:space="0" w:color="4F81BC"/>
            </w:tcBorders>
          </w:tcPr>
          <w:p w14:paraId="2C6D86D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bottom w:val="single" w:sz="4" w:space="0" w:color="4F81BC"/>
            </w:tcBorders>
          </w:tcPr>
          <w:p w14:paraId="00DB252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bottom w:val="single" w:sz="4" w:space="0" w:color="4F81BC"/>
            </w:tcBorders>
          </w:tcPr>
          <w:p w14:paraId="722DE9D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bottom w:val="single" w:sz="4" w:space="0" w:color="4F81BC"/>
            </w:tcBorders>
          </w:tcPr>
          <w:p w14:paraId="6671BE2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250.00</w:t>
            </w:r>
          </w:p>
        </w:tc>
      </w:tr>
      <w:tr w:rsidR="003D18B9" w:rsidRPr="003D18B9" w14:paraId="5E484FEB" w14:textId="77777777" w:rsidTr="003D18B9">
        <w:trPr>
          <w:trHeight w:val="124"/>
        </w:trPr>
        <w:tc>
          <w:tcPr>
            <w:tcW w:w="2120" w:type="dxa"/>
            <w:tcBorders>
              <w:top w:val="single" w:sz="4" w:space="0" w:color="4F81BC"/>
              <w:bottom w:val="single" w:sz="4" w:space="0" w:color="4F81BC"/>
            </w:tcBorders>
          </w:tcPr>
          <w:p w14:paraId="79F0A0D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2) Nov Total</w:t>
            </w:r>
          </w:p>
        </w:tc>
        <w:tc>
          <w:tcPr>
            <w:tcW w:w="1730" w:type="dxa"/>
            <w:tcBorders>
              <w:top w:val="single" w:sz="4" w:space="0" w:color="4F81BC"/>
              <w:bottom w:val="single" w:sz="4" w:space="0" w:color="4F81BC"/>
            </w:tcBorders>
          </w:tcPr>
          <w:p w14:paraId="1F5829C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top w:val="single" w:sz="4" w:space="0" w:color="4F81BC"/>
              <w:bottom w:val="single" w:sz="4" w:space="0" w:color="4F81BC"/>
            </w:tcBorders>
          </w:tcPr>
          <w:p w14:paraId="1448B6D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top w:val="single" w:sz="4" w:space="0" w:color="4F81BC"/>
              <w:bottom w:val="single" w:sz="4" w:space="0" w:color="4F81BC"/>
            </w:tcBorders>
          </w:tcPr>
          <w:p w14:paraId="449B9C1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top w:val="single" w:sz="4" w:space="0" w:color="4F81BC"/>
              <w:bottom w:val="single" w:sz="4" w:space="0" w:color="4F81BC"/>
            </w:tcBorders>
          </w:tcPr>
          <w:p w14:paraId="20BF0DF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top w:val="single" w:sz="4" w:space="0" w:color="4F81BC"/>
              <w:bottom w:val="single" w:sz="4" w:space="0" w:color="4F81BC"/>
            </w:tcBorders>
          </w:tcPr>
          <w:p w14:paraId="5C87BC1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500.00</w:t>
            </w:r>
          </w:p>
        </w:tc>
      </w:tr>
      <w:tr w:rsidR="003D18B9" w:rsidRPr="003D18B9" w14:paraId="2931C8D9" w14:textId="77777777" w:rsidTr="003D18B9">
        <w:trPr>
          <w:trHeight w:val="134"/>
        </w:trPr>
        <w:tc>
          <w:tcPr>
            <w:tcW w:w="2120" w:type="dxa"/>
            <w:tcBorders>
              <w:top w:val="single" w:sz="4" w:space="0" w:color="4F81BC"/>
            </w:tcBorders>
          </w:tcPr>
          <w:p w14:paraId="172ECABB" w14:textId="77777777" w:rsidR="003D18B9" w:rsidRPr="003D18B9" w:rsidRDefault="003D18B9" w:rsidP="003D18B9">
            <w:pPr>
              <w:widowControl w:val="0"/>
              <w:tabs>
                <w:tab w:val="right" w:pos="1653"/>
              </w:tabs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6)</w:t>
            </w:r>
            <w:r w:rsidRPr="003D18B9">
              <w:rPr>
                <w:rFonts w:ascii="Arial" w:eastAsia="Arial" w:hAnsi="Arial" w:cs="Arial"/>
                <w:b/>
                <w:spacing w:val="-1"/>
                <w:sz w:val="11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1"/>
              </w:rPr>
              <w:t>Mar</w:t>
            </w:r>
            <w:r w:rsidRPr="003D18B9">
              <w:rPr>
                <w:rFonts w:ascii="Arial" w:eastAsia="Arial" w:hAnsi="Arial" w:cs="Arial"/>
                <w:b/>
                <w:sz w:val="11"/>
              </w:rPr>
              <w:tab/>
              <w:t>1784</w:t>
            </w:r>
          </w:p>
        </w:tc>
        <w:tc>
          <w:tcPr>
            <w:tcW w:w="1730" w:type="dxa"/>
            <w:tcBorders>
              <w:top w:val="single" w:sz="4" w:space="0" w:color="4F81BC"/>
            </w:tcBorders>
          </w:tcPr>
          <w:p w14:paraId="7924320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357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3/9/2018</w:t>
            </w:r>
          </w:p>
        </w:tc>
        <w:tc>
          <w:tcPr>
            <w:tcW w:w="2596" w:type="dxa"/>
            <w:tcBorders>
              <w:top w:val="single" w:sz="4" w:space="0" w:color="4F81BC"/>
            </w:tcBorders>
          </w:tcPr>
          <w:p w14:paraId="7CA075C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CAMBRIDGE UINVERSITY PRESS</w:t>
            </w:r>
          </w:p>
        </w:tc>
        <w:tc>
          <w:tcPr>
            <w:tcW w:w="1288" w:type="dxa"/>
            <w:tcBorders>
              <w:top w:val="single" w:sz="4" w:space="0" w:color="4F81BC"/>
            </w:tcBorders>
          </w:tcPr>
          <w:p w14:paraId="32D2824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9070299Y</w:t>
            </w:r>
          </w:p>
        </w:tc>
        <w:tc>
          <w:tcPr>
            <w:tcW w:w="1094" w:type="dxa"/>
            <w:tcBorders>
              <w:top w:val="single" w:sz="4" w:space="0" w:color="4F81BC"/>
            </w:tcBorders>
          </w:tcPr>
          <w:p w14:paraId="50DD69F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2/23/2018</w:t>
            </w:r>
          </w:p>
        </w:tc>
        <w:tc>
          <w:tcPr>
            <w:tcW w:w="1287" w:type="dxa"/>
            <w:tcBorders>
              <w:top w:val="single" w:sz="4" w:space="0" w:color="4F81BC"/>
            </w:tcBorders>
          </w:tcPr>
          <w:p w14:paraId="5936DFB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2,380.00</w:t>
            </w:r>
          </w:p>
        </w:tc>
      </w:tr>
      <w:tr w:rsidR="003D18B9" w:rsidRPr="003D18B9" w14:paraId="4C74019F" w14:textId="77777777" w:rsidTr="003D18B9">
        <w:trPr>
          <w:trHeight w:val="134"/>
        </w:trPr>
        <w:tc>
          <w:tcPr>
            <w:tcW w:w="2120" w:type="dxa"/>
          </w:tcPr>
          <w:p w14:paraId="75F3045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730" w:type="dxa"/>
          </w:tcPr>
          <w:p w14:paraId="06FAAA2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595EF36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8" w:type="dxa"/>
          </w:tcPr>
          <w:p w14:paraId="2AABE68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9070300Y</w:t>
            </w:r>
          </w:p>
        </w:tc>
        <w:tc>
          <w:tcPr>
            <w:tcW w:w="1094" w:type="dxa"/>
          </w:tcPr>
          <w:p w14:paraId="1FB84A9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2/23/2018</w:t>
            </w:r>
          </w:p>
        </w:tc>
        <w:tc>
          <w:tcPr>
            <w:tcW w:w="1287" w:type="dxa"/>
          </w:tcPr>
          <w:p w14:paraId="7C11A85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2,578.00</w:t>
            </w:r>
          </w:p>
        </w:tc>
      </w:tr>
      <w:tr w:rsidR="003D18B9" w:rsidRPr="003D18B9" w14:paraId="254F5D4D" w14:textId="77777777" w:rsidTr="003D18B9">
        <w:trPr>
          <w:trHeight w:val="134"/>
        </w:trPr>
        <w:tc>
          <w:tcPr>
            <w:tcW w:w="2120" w:type="dxa"/>
          </w:tcPr>
          <w:p w14:paraId="196F1FE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730" w:type="dxa"/>
          </w:tcPr>
          <w:p w14:paraId="5726E2E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09DB0AB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8" w:type="dxa"/>
          </w:tcPr>
          <w:p w14:paraId="3337BA3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9070301Y</w:t>
            </w:r>
          </w:p>
        </w:tc>
        <w:tc>
          <w:tcPr>
            <w:tcW w:w="1094" w:type="dxa"/>
          </w:tcPr>
          <w:p w14:paraId="7BEED93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2/23/2018</w:t>
            </w:r>
          </w:p>
        </w:tc>
        <w:tc>
          <w:tcPr>
            <w:tcW w:w="1287" w:type="dxa"/>
          </w:tcPr>
          <w:p w14:paraId="1510170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2,550.00</w:t>
            </w:r>
          </w:p>
        </w:tc>
      </w:tr>
      <w:tr w:rsidR="003D18B9" w:rsidRPr="003D18B9" w14:paraId="10EF75E4" w14:textId="77777777" w:rsidTr="003D18B9">
        <w:trPr>
          <w:trHeight w:val="123"/>
        </w:trPr>
        <w:tc>
          <w:tcPr>
            <w:tcW w:w="2120" w:type="dxa"/>
            <w:tcBorders>
              <w:bottom w:val="single" w:sz="4" w:space="0" w:color="4F81BC"/>
            </w:tcBorders>
          </w:tcPr>
          <w:p w14:paraId="70BB27F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1784 Total</w:t>
            </w:r>
          </w:p>
        </w:tc>
        <w:tc>
          <w:tcPr>
            <w:tcW w:w="1730" w:type="dxa"/>
            <w:tcBorders>
              <w:bottom w:val="single" w:sz="4" w:space="0" w:color="4F81BC"/>
            </w:tcBorders>
          </w:tcPr>
          <w:p w14:paraId="56F821A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bottom w:val="single" w:sz="4" w:space="0" w:color="4F81BC"/>
            </w:tcBorders>
          </w:tcPr>
          <w:p w14:paraId="082F695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bottom w:val="single" w:sz="4" w:space="0" w:color="4F81BC"/>
            </w:tcBorders>
          </w:tcPr>
          <w:p w14:paraId="1DEA1E5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bottom w:val="single" w:sz="4" w:space="0" w:color="4F81BC"/>
            </w:tcBorders>
          </w:tcPr>
          <w:p w14:paraId="399B4F6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bottom w:val="single" w:sz="4" w:space="0" w:color="4F81BC"/>
            </w:tcBorders>
          </w:tcPr>
          <w:p w14:paraId="164284D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7,508.00</w:t>
            </w:r>
          </w:p>
        </w:tc>
      </w:tr>
      <w:tr w:rsidR="003D18B9" w:rsidRPr="003D18B9" w14:paraId="48DC8360" w14:textId="77777777" w:rsidTr="003D18B9">
        <w:trPr>
          <w:trHeight w:val="124"/>
        </w:trPr>
        <w:tc>
          <w:tcPr>
            <w:tcW w:w="2120" w:type="dxa"/>
            <w:tcBorders>
              <w:top w:val="single" w:sz="4" w:space="0" w:color="4F81BC"/>
              <w:bottom w:val="single" w:sz="4" w:space="0" w:color="4F81BC"/>
            </w:tcBorders>
          </w:tcPr>
          <w:p w14:paraId="4D8A655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6) Mar Total</w:t>
            </w:r>
          </w:p>
        </w:tc>
        <w:tc>
          <w:tcPr>
            <w:tcW w:w="1730" w:type="dxa"/>
            <w:tcBorders>
              <w:top w:val="single" w:sz="4" w:space="0" w:color="4F81BC"/>
              <w:bottom w:val="single" w:sz="4" w:space="0" w:color="4F81BC"/>
            </w:tcBorders>
          </w:tcPr>
          <w:p w14:paraId="515FDA8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top w:val="single" w:sz="4" w:space="0" w:color="4F81BC"/>
              <w:bottom w:val="single" w:sz="4" w:space="0" w:color="4F81BC"/>
            </w:tcBorders>
          </w:tcPr>
          <w:p w14:paraId="654F784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top w:val="single" w:sz="4" w:space="0" w:color="4F81BC"/>
              <w:bottom w:val="single" w:sz="4" w:space="0" w:color="4F81BC"/>
            </w:tcBorders>
          </w:tcPr>
          <w:p w14:paraId="34C5688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top w:val="single" w:sz="4" w:space="0" w:color="4F81BC"/>
              <w:bottom w:val="single" w:sz="4" w:space="0" w:color="4F81BC"/>
            </w:tcBorders>
          </w:tcPr>
          <w:p w14:paraId="1448A44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top w:val="single" w:sz="4" w:space="0" w:color="4F81BC"/>
              <w:bottom w:val="single" w:sz="4" w:space="0" w:color="4F81BC"/>
            </w:tcBorders>
          </w:tcPr>
          <w:p w14:paraId="41D2A3A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7,508.00</w:t>
            </w:r>
          </w:p>
        </w:tc>
      </w:tr>
      <w:tr w:rsidR="003D18B9" w:rsidRPr="003D18B9" w14:paraId="51D29FE0" w14:textId="77777777" w:rsidTr="003D18B9">
        <w:trPr>
          <w:trHeight w:val="134"/>
        </w:trPr>
        <w:tc>
          <w:tcPr>
            <w:tcW w:w="2120" w:type="dxa"/>
            <w:tcBorders>
              <w:top w:val="single" w:sz="4" w:space="0" w:color="4F81BC"/>
            </w:tcBorders>
          </w:tcPr>
          <w:p w14:paraId="4EA8C793" w14:textId="77777777" w:rsidR="003D18B9" w:rsidRPr="003D18B9" w:rsidRDefault="003D18B9" w:rsidP="003D18B9">
            <w:pPr>
              <w:widowControl w:val="0"/>
              <w:tabs>
                <w:tab w:val="right" w:pos="1559"/>
              </w:tabs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7)</w:t>
            </w:r>
            <w:r w:rsidRPr="003D18B9">
              <w:rPr>
                <w:rFonts w:ascii="Arial" w:eastAsia="Arial" w:hAnsi="Arial" w:cs="Arial"/>
                <w:b/>
                <w:spacing w:val="-2"/>
                <w:sz w:val="11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1"/>
              </w:rPr>
              <w:t>Apr</w:t>
            </w:r>
            <w:r w:rsidRPr="003D18B9">
              <w:rPr>
                <w:rFonts w:ascii="Arial" w:eastAsia="Arial" w:hAnsi="Arial" w:cs="Arial"/>
                <w:b/>
                <w:sz w:val="11"/>
              </w:rPr>
              <w:tab/>
              <w:t>4</w:t>
            </w:r>
          </w:p>
        </w:tc>
        <w:tc>
          <w:tcPr>
            <w:tcW w:w="1730" w:type="dxa"/>
            <w:tcBorders>
              <w:top w:val="single" w:sz="4" w:space="0" w:color="4F81BC"/>
            </w:tcBorders>
          </w:tcPr>
          <w:p w14:paraId="3BFD3A1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357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4/4/2018</w:t>
            </w:r>
          </w:p>
        </w:tc>
        <w:tc>
          <w:tcPr>
            <w:tcW w:w="2596" w:type="dxa"/>
            <w:tcBorders>
              <w:top w:val="single" w:sz="4" w:space="0" w:color="4F81BC"/>
            </w:tcBorders>
          </w:tcPr>
          <w:p w14:paraId="7CAAE04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CAMBRIDGE UINVERSITY PRESS</w:t>
            </w:r>
          </w:p>
        </w:tc>
        <w:tc>
          <w:tcPr>
            <w:tcW w:w="1288" w:type="dxa"/>
            <w:tcBorders>
              <w:top w:val="single" w:sz="4" w:space="0" w:color="4F81BC"/>
            </w:tcBorders>
          </w:tcPr>
          <w:p w14:paraId="426A955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J110967</w:t>
            </w:r>
          </w:p>
        </w:tc>
        <w:tc>
          <w:tcPr>
            <w:tcW w:w="1094" w:type="dxa"/>
            <w:tcBorders>
              <w:top w:val="single" w:sz="4" w:space="0" w:color="4F81BC"/>
            </w:tcBorders>
          </w:tcPr>
          <w:p w14:paraId="0DEF7E7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3/27/2018</w:t>
            </w:r>
          </w:p>
        </w:tc>
        <w:tc>
          <w:tcPr>
            <w:tcW w:w="1287" w:type="dxa"/>
            <w:tcBorders>
              <w:top w:val="single" w:sz="4" w:space="0" w:color="4F81BC"/>
            </w:tcBorders>
          </w:tcPr>
          <w:p w14:paraId="37D3C25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2,610.00</w:t>
            </w:r>
          </w:p>
        </w:tc>
      </w:tr>
      <w:tr w:rsidR="003D18B9" w:rsidRPr="003D18B9" w14:paraId="74320E4E" w14:textId="77777777" w:rsidTr="003D18B9">
        <w:trPr>
          <w:trHeight w:val="123"/>
        </w:trPr>
        <w:tc>
          <w:tcPr>
            <w:tcW w:w="2120" w:type="dxa"/>
            <w:tcBorders>
              <w:bottom w:val="single" w:sz="4" w:space="0" w:color="4F81BC"/>
            </w:tcBorders>
          </w:tcPr>
          <w:p w14:paraId="184C374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407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4 Total</w:t>
            </w:r>
          </w:p>
        </w:tc>
        <w:tc>
          <w:tcPr>
            <w:tcW w:w="1730" w:type="dxa"/>
            <w:tcBorders>
              <w:bottom w:val="single" w:sz="4" w:space="0" w:color="4F81BC"/>
            </w:tcBorders>
          </w:tcPr>
          <w:p w14:paraId="3EF1960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bottom w:val="single" w:sz="4" w:space="0" w:color="4F81BC"/>
            </w:tcBorders>
          </w:tcPr>
          <w:p w14:paraId="55147DD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bottom w:val="single" w:sz="4" w:space="0" w:color="4F81BC"/>
            </w:tcBorders>
          </w:tcPr>
          <w:p w14:paraId="0E2C033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bottom w:val="single" w:sz="4" w:space="0" w:color="4F81BC"/>
            </w:tcBorders>
          </w:tcPr>
          <w:p w14:paraId="4983F64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bottom w:val="single" w:sz="4" w:space="0" w:color="4F81BC"/>
            </w:tcBorders>
          </w:tcPr>
          <w:p w14:paraId="668AC19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2,610.00</w:t>
            </w:r>
          </w:p>
        </w:tc>
      </w:tr>
      <w:tr w:rsidR="003D18B9" w:rsidRPr="003D18B9" w14:paraId="7926192F" w14:textId="77777777" w:rsidTr="003D18B9">
        <w:trPr>
          <w:trHeight w:val="124"/>
        </w:trPr>
        <w:tc>
          <w:tcPr>
            <w:tcW w:w="2120" w:type="dxa"/>
            <w:tcBorders>
              <w:top w:val="single" w:sz="4" w:space="0" w:color="4F81BC"/>
              <w:bottom w:val="single" w:sz="4" w:space="0" w:color="4F81BC"/>
            </w:tcBorders>
          </w:tcPr>
          <w:p w14:paraId="3F5BAC9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7) Apr Total</w:t>
            </w:r>
          </w:p>
        </w:tc>
        <w:tc>
          <w:tcPr>
            <w:tcW w:w="1730" w:type="dxa"/>
            <w:tcBorders>
              <w:top w:val="single" w:sz="4" w:space="0" w:color="4F81BC"/>
              <w:bottom w:val="single" w:sz="4" w:space="0" w:color="4F81BC"/>
            </w:tcBorders>
          </w:tcPr>
          <w:p w14:paraId="3AF9DAA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top w:val="single" w:sz="4" w:space="0" w:color="4F81BC"/>
              <w:bottom w:val="single" w:sz="4" w:space="0" w:color="4F81BC"/>
            </w:tcBorders>
          </w:tcPr>
          <w:p w14:paraId="1E4512E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top w:val="single" w:sz="4" w:space="0" w:color="4F81BC"/>
              <w:bottom w:val="single" w:sz="4" w:space="0" w:color="4F81BC"/>
            </w:tcBorders>
          </w:tcPr>
          <w:p w14:paraId="5AF3F00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top w:val="single" w:sz="4" w:space="0" w:color="4F81BC"/>
              <w:bottom w:val="single" w:sz="4" w:space="0" w:color="4F81BC"/>
            </w:tcBorders>
          </w:tcPr>
          <w:p w14:paraId="5B4C25E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top w:val="single" w:sz="4" w:space="0" w:color="4F81BC"/>
              <w:bottom w:val="single" w:sz="4" w:space="0" w:color="4F81BC"/>
            </w:tcBorders>
          </w:tcPr>
          <w:p w14:paraId="1356848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2,610.00</w:t>
            </w:r>
          </w:p>
        </w:tc>
      </w:tr>
      <w:tr w:rsidR="003D18B9" w:rsidRPr="003D18B9" w14:paraId="48660BD8" w14:textId="77777777" w:rsidTr="003D18B9">
        <w:trPr>
          <w:trHeight w:val="134"/>
        </w:trPr>
        <w:tc>
          <w:tcPr>
            <w:tcW w:w="2120" w:type="dxa"/>
            <w:tcBorders>
              <w:top w:val="single" w:sz="4" w:space="0" w:color="4F81BC"/>
            </w:tcBorders>
          </w:tcPr>
          <w:p w14:paraId="45A1157D" w14:textId="77777777" w:rsidR="003D18B9" w:rsidRPr="003D18B9" w:rsidRDefault="003D18B9" w:rsidP="003D18B9">
            <w:pPr>
              <w:widowControl w:val="0"/>
              <w:tabs>
                <w:tab w:val="right" w:pos="1653"/>
              </w:tabs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9)</w:t>
            </w:r>
            <w:r w:rsidRPr="003D18B9">
              <w:rPr>
                <w:rFonts w:ascii="Arial" w:eastAsia="Arial" w:hAnsi="Arial" w:cs="Arial"/>
                <w:b/>
                <w:spacing w:val="-1"/>
                <w:sz w:val="11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1"/>
              </w:rPr>
              <w:t>Jun</w:t>
            </w:r>
            <w:r w:rsidRPr="003D18B9">
              <w:rPr>
                <w:rFonts w:ascii="Arial" w:eastAsia="Arial" w:hAnsi="Arial" w:cs="Arial"/>
                <w:b/>
                <w:sz w:val="11"/>
              </w:rPr>
              <w:tab/>
              <w:t>1796</w:t>
            </w:r>
          </w:p>
        </w:tc>
        <w:tc>
          <w:tcPr>
            <w:tcW w:w="1730" w:type="dxa"/>
            <w:tcBorders>
              <w:top w:val="single" w:sz="4" w:space="0" w:color="4F81BC"/>
            </w:tcBorders>
          </w:tcPr>
          <w:p w14:paraId="4FC2282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326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6/22/2018</w:t>
            </w:r>
          </w:p>
        </w:tc>
        <w:tc>
          <w:tcPr>
            <w:tcW w:w="2596" w:type="dxa"/>
            <w:tcBorders>
              <w:top w:val="single" w:sz="4" w:space="0" w:color="4F81BC"/>
            </w:tcBorders>
          </w:tcPr>
          <w:p w14:paraId="668B9F3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JENNIFER J. JONES</w:t>
            </w:r>
          </w:p>
        </w:tc>
        <w:tc>
          <w:tcPr>
            <w:tcW w:w="1288" w:type="dxa"/>
            <w:tcBorders>
              <w:top w:val="single" w:sz="4" w:space="0" w:color="4F81BC"/>
            </w:tcBorders>
          </w:tcPr>
          <w:p w14:paraId="1568A1A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SEC16AWARD2018</w:t>
            </w:r>
          </w:p>
        </w:tc>
        <w:tc>
          <w:tcPr>
            <w:tcW w:w="1094" w:type="dxa"/>
            <w:tcBorders>
              <w:top w:val="single" w:sz="4" w:space="0" w:color="4F81BC"/>
            </w:tcBorders>
          </w:tcPr>
          <w:p w14:paraId="6A0F64B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6/18/2018</w:t>
            </w:r>
          </w:p>
        </w:tc>
        <w:tc>
          <w:tcPr>
            <w:tcW w:w="1287" w:type="dxa"/>
            <w:tcBorders>
              <w:top w:val="single" w:sz="4" w:space="0" w:color="4F81BC"/>
            </w:tcBorders>
          </w:tcPr>
          <w:p w14:paraId="6B982F9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250.00</w:t>
            </w:r>
          </w:p>
        </w:tc>
      </w:tr>
      <w:tr w:rsidR="003D18B9" w:rsidRPr="003D18B9" w14:paraId="201F9F95" w14:textId="77777777" w:rsidTr="003D18B9">
        <w:trPr>
          <w:trHeight w:val="134"/>
        </w:trPr>
        <w:tc>
          <w:tcPr>
            <w:tcW w:w="2120" w:type="dxa"/>
          </w:tcPr>
          <w:p w14:paraId="0DE1379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1796 Total</w:t>
            </w:r>
          </w:p>
        </w:tc>
        <w:tc>
          <w:tcPr>
            <w:tcW w:w="1730" w:type="dxa"/>
          </w:tcPr>
          <w:p w14:paraId="141F22D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0988F47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8" w:type="dxa"/>
          </w:tcPr>
          <w:p w14:paraId="661748F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094" w:type="dxa"/>
          </w:tcPr>
          <w:p w14:paraId="26569CA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7" w:type="dxa"/>
          </w:tcPr>
          <w:p w14:paraId="63C538C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250.00</w:t>
            </w:r>
          </w:p>
        </w:tc>
      </w:tr>
      <w:tr w:rsidR="003D18B9" w:rsidRPr="003D18B9" w14:paraId="6B4B5AC2" w14:textId="77777777" w:rsidTr="003D18B9">
        <w:trPr>
          <w:trHeight w:val="134"/>
        </w:trPr>
        <w:tc>
          <w:tcPr>
            <w:tcW w:w="2120" w:type="dxa"/>
          </w:tcPr>
          <w:p w14:paraId="7839CB9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526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</w:t>
            </w:r>
          </w:p>
        </w:tc>
        <w:tc>
          <w:tcPr>
            <w:tcW w:w="1730" w:type="dxa"/>
          </w:tcPr>
          <w:p w14:paraId="5C43CC4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26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6/29/2018</w:t>
            </w:r>
          </w:p>
        </w:tc>
        <w:tc>
          <w:tcPr>
            <w:tcW w:w="2596" w:type="dxa"/>
          </w:tcPr>
          <w:p w14:paraId="3001703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CAMBRIDGE UINVERSITY PRESS</w:t>
            </w:r>
          </w:p>
        </w:tc>
        <w:tc>
          <w:tcPr>
            <w:tcW w:w="1288" w:type="dxa"/>
          </w:tcPr>
          <w:p w14:paraId="423B3B2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J111205</w:t>
            </w:r>
          </w:p>
        </w:tc>
        <w:tc>
          <w:tcPr>
            <w:tcW w:w="1094" w:type="dxa"/>
          </w:tcPr>
          <w:p w14:paraId="75586DE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6/26/2018</w:t>
            </w:r>
          </w:p>
        </w:tc>
        <w:tc>
          <w:tcPr>
            <w:tcW w:w="1287" w:type="dxa"/>
          </w:tcPr>
          <w:p w14:paraId="5C7E107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2,632.00</w:t>
            </w:r>
          </w:p>
        </w:tc>
      </w:tr>
      <w:tr w:rsidR="003D18B9" w:rsidRPr="003D18B9" w14:paraId="3DDE9A20" w14:textId="77777777" w:rsidTr="003D18B9">
        <w:trPr>
          <w:trHeight w:val="123"/>
        </w:trPr>
        <w:tc>
          <w:tcPr>
            <w:tcW w:w="2120" w:type="dxa"/>
            <w:tcBorders>
              <w:bottom w:val="single" w:sz="4" w:space="0" w:color="4F81BC"/>
            </w:tcBorders>
          </w:tcPr>
          <w:p w14:paraId="44E5AC0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376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 Total</w:t>
            </w:r>
          </w:p>
        </w:tc>
        <w:tc>
          <w:tcPr>
            <w:tcW w:w="1730" w:type="dxa"/>
            <w:tcBorders>
              <w:bottom w:val="single" w:sz="4" w:space="0" w:color="4F81BC"/>
            </w:tcBorders>
          </w:tcPr>
          <w:p w14:paraId="3A05639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bottom w:val="single" w:sz="4" w:space="0" w:color="4F81BC"/>
            </w:tcBorders>
          </w:tcPr>
          <w:p w14:paraId="7BCA193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bottom w:val="single" w:sz="4" w:space="0" w:color="4F81BC"/>
            </w:tcBorders>
          </w:tcPr>
          <w:p w14:paraId="1335C41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bottom w:val="single" w:sz="4" w:space="0" w:color="4F81BC"/>
            </w:tcBorders>
          </w:tcPr>
          <w:p w14:paraId="10AFBAD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bottom w:val="single" w:sz="4" w:space="0" w:color="4F81BC"/>
            </w:tcBorders>
          </w:tcPr>
          <w:p w14:paraId="409F647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2,632.00</w:t>
            </w:r>
          </w:p>
        </w:tc>
      </w:tr>
      <w:tr w:rsidR="003D18B9" w:rsidRPr="003D18B9" w14:paraId="768AC0EE" w14:textId="77777777" w:rsidTr="003D18B9">
        <w:trPr>
          <w:trHeight w:val="124"/>
        </w:trPr>
        <w:tc>
          <w:tcPr>
            <w:tcW w:w="2120" w:type="dxa"/>
            <w:tcBorders>
              <w:top w:val="single" w:sz="4" w:space="0" w:color="4F81BC"/>
              <w:bottom w:val="single" w:sz="4" w:space="0" w:color="4F81BC"/>
            </w:tcBorders>
          </w:tcPr>
          <w:p w14:paraId="1FCB967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9) Jun Total</w:t>
            </w:r>
          </w:p>
        </w:tc>
        <w:tc>
          <w:tcPr>
            <w:tcW w:w="1730" w:type="dxa"/>
            <w:tcBorders>
              <w:top w:val="single" w:sz="4" w:space="0" w:color="4F81BC"/>
              <w:bottom w:val="single" w:sz="4" w:space="0" w:color="4F81BC"/>
            </w:tcBorders>
          </w:tcPr>
          <w:p w14:paraId="6059239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top w:val="single" w:sz="4" w:space="0" w:color="4F81BC"/>
              <w:bottom w:val="single" w:sz="4" w:space="0" w:color="4F81BC"/>
            </w:tcBorders>
          </w:tcPr>
          <w:p w14:paraId="56B6F3B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top w:val="single" w:sz="4" w:space="0" w:color="4F81BC"/>
              <w:bottom w:val="single" w:sz="4" w:space="0" w:color="4F81BC"/>
            </w:tcBorders>
          </w:tcPr>
          <w:p w14:paraId="43B1164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top w:val="single" w:sz="4" w:space="0" w:color="4F81BC"/>
              <w:bottom w:val="single" w:sz="4" w:space="0" w:color="4F81BC"/>
            </w:tcBorders>
          </w:tcPr>
          <w:p w14:paraId="7BB0E80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top w:val="single" w:sz="4" w:space="0" w:color="4F81BC"/>
              <w:bottom w:val="single" w:sz="4" w:space="0" w:color="4F81BC"/>
            </w:tcBorders>
          </w:tcPr>
          <w:p w14:paraId="4CC32C6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2,882.00</w:t>
            </w:r>
          </w:p>
        </w:tc>
      </w:tr>
      <w:tr w:rsidR="003D18B9" w:rsidRPr="003D18B9" w14:paraId="7931F406" w14:textId="77777777" w:rsidTr="003D18B9">
        <w:trPr>
          <w:trHeight w:val="134"/>
        </w:trPr>
        <w:tc>
          <w:tcPr>
            <w:tcW w:w="2120" w:type="dxa"/>
            <w:tcBorders>
              <w:top w:val="single" w:sz="4" w:space="0" w:color="4F81BC"/>
            </w:tcBorders>
          </w:tcPr>
          <w:p w14:paraId="44186B0A" w14:textId="77777777" w:rsidR="003D18B9" w:rsidRPr="003D18B9" w:rsidRDefault="003D18B9" w:rsidP="003D18B9">
            <w:pPr>
              <w:widowControl w:val="0"/>
              <w:tabs>
                <w:tab w:val="right" w:pos="1653"/>
              </w:tabs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10)</w:t>
            </w:r>
            <w:r w:rsidRPr="003D18B9">
              <w:rPr>
                <w:rFonts w:ascii="Arial" w:eastAsia="Arial" w:hAnsi="Arial" w:cs="Arial"/>
                <w:b/>
                <w:spacing w:val="-1"/>
                <w:sz w:val="11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1"/>
              </w:rPr>
              <w:t>Jul</w:t>
            </w:r>
            <w:r w:rsidRPr="003D18B9">
              <w:rPr>
                <w:rFonts w:ascii="Arial" w:eastAsia="Arial" w:hAnsi="Arial" w:cs="Arial"/>
                <w:b/>
                <w:sz w:val="11"/>
              </w:rPr>
              <w:tab/>
              <w:t>1822</w:t>
            </w:r>
          </w:p>
        </w:tc>
        <w:tc>
          <w:tcPr>
            <w:tcW w:w="1730" w:type="dxa"/>
            <w:tcBorders>
              <w:top w:val="single" w:sz="4" w:space="0" w:color="4F81BC"/>
            </w:tcBorders>
          </w:tcPr>
          <w:p w14:paraId="77CF2CC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357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7/6/2018</w:t>
            </w:r>
          </w:p>
        </w:tc>
        <w:tc>
          <w:tcPr>
            <w:tcW w:w="2596" w:type="dxa"/>
            <w:tcBorders>
              <w:top w:val="single" w:sz="4" w:space="0" w:color="4F81BC"/>
            </w:tcBorders>
          </w:tcPr>
          <w:p w14:paraId="61F5DFC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AMANDA H. BLAIR</w:t>
            </w:r>
          </w:p>
        </w:tc>
        <w:tc>
          <w:tcPr>
            <w:tcW w:w="1288" w:type="dxa"/>
            <w:tcBorders>
              <w:top w:val="single" w:sz="4" w:space="0" w:color="4F81BC"/>
            </w:tcBorders>
          </w:tcPr>
          <w:p w14:paraId="3097B21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SEC16AWD2018</w:t>
            </w:r>
          </w:p>
        </w:tc>
        <w:tc>
          <w:tcPr>
            <w:tcW w:w="1094" w:type="dxa"/>
            <w:tcBorders>
              <w:top w:val="single" w:sz="4" w:space="0" w:color="4F81BC"/>
            </w:tcBorders>
          </w:tcPr>
          <w:p w14:paraId="4697BE1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7/2/2018</w:t>
            </w:r>
          </w:p>
        </w:tc>
        <w:tc>
          <w:tcPr>
            <w:tcW w:w="1287" w:type="dxa"/>
            <w:tcBorders>
              <w:top w:val="single" w:sz="4" w:space="0" w:color="4F81BC"/>
            </w:tcBorders>
          </w:tcPr>
          <w:p w14:paraId="4663AEB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250.00</w:t>
            </w:r>
          </w:p>
        </w:tc>
      </w:tr>
      <w:tr w:rsidR="003D18B9" w:rsidRPr="003D18B9" w14:paraId="1A763DEB" w14:textId="77777777" w:rsidTr="003D18B9">
        <w:trPr>
          <w:trHeight w:val="134"/>
        </w:trPr>
        <w:tc>
          <w:tcPr>
            <w:tcW w:w="2120" w:type="dxa"/>
          </w:tcPr>
          <w:p w14:paraId="0C6B72B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1822 Total</w:t>
            </w:r>
          </w:p>
        </w:tc>
        <w:tc>
          <w:tcPr>
            <w:tcW w:w="1730" w:type="dxa"/>
          </w:tcPr>
          <w:p w14:paraId="111C4C3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05A4B83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8" w:type="dxa"/>
          </w:tcPr>
          <w:p w14:paraId="1B3CE95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094" w:type="dxa"/>
          </w:tcPr>
          <w:p w14:paraId="0AD02E4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7" w:type="dxa"/>
          </w:tcPr>
          <w:p w14:paraId="6F8D4AA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250.00</w:t>
            </w:r>
          </w:p>
        </w:tc>
      </w:tr>
      <w:tr w:rsidR="003D18B9" w:rsidRPr="003D18B9" w14:paraId="4FA244BB" w14:textId="77777777" w:rsidTr="003D18B9">
        <w:trPr>
          <w:trHeight w:val="134"/>
        </w:trPr>
        <w:tc>
          <w:tcPr>
            <w:tcW w:w="2120" w:type="dxa"/>
          </w:tcPr>
          <w:p w14:paraId="4532120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04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1834</w:t>
            </w:r>
          </w:p>
        </w:tc>
        <w:tc>
          <w:tcPr>
            <w:tcW w:w="1730" w:type="dxa"/>
          </w:tcPr>
          <w:p w14:paraId="2CEB409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26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7/13/2018</w:t>
            </w:r>
          </w:p>
        </w:tc>
        <w:tc>
          <w:tcPr>
            <w:tcW w:w="2596" w:type="dxa"/>
          </w:tcPr>
          <w:p w14:paraId="581A69E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CATHERINE REYES-HOUSHOLDER</w:t>
            </w:r>
          </w:p>
        </w:tc>
        <w:tc>
          <w:tcPr>
            <w:tcW w:w="1288" w:type="dxa"/>
          </w:tcPr>
          <w:p w14:paraId="085CA1F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67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SEC16TRVLGRNT18</w:t>
            </w:r>
          </w:p>
        </w:tc>
        <w:tc>
          <w:tcPr>
            <w:tcW w:w="1094" w:type="dxa"/>
          </w:tcPr>
          <w:p w14:paraId="64BEA10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7/11/2018</w:t>
            </w:r>
          </w:p>
        </w:tc>
        <w:tc>
          <w:tcPr>
            <w:tcW w:w="1287" w:type="dxa"/>
          </w:tcPr>
          <w:p w14:paraId="00336B2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1,000.00</w:t>
            </w:r>
          </w:p>
        </w:tc>
      </w:tr>
      <w:tr w:rsidR="003D18B9" w:rsidRPr="003D18B9" w14:paraId="30623AE3" w14:textId="77777777" w:rsidTr="003D18B9">
        <w:trPr>
          <w:trHeight w:val="123"/>
        </w:trPr>
        <w:tc>
          <w:tcPr>
            <w:tcW w:w="2120" w:type="dxa"/>
            <w:tcBorders>
              <w:bottom w:val="single" w:sz="4" w:space="0" w:color="4F81BC"/>
            </w:tcBorders>
          </w:tcPr>
          <w:p w14:paraId="1F338F0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1834 Total</w:t>
            </w:r>
          </w:p>
        </w:tc>
        <w:tc>
          <w:tcPr>
            <w:tcW w:w="1730" w:type="dxa"/>
            <w:tcBorders>
              <w:bottom w:val="single" w:sz="4" w:space="0" w:color="4F81BC"/>
            </w:tcBorders>
          </w:tcPr>
          <w:p w14:paraId="1803DB2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bottom w:val="single" w:sz="4" w:space="0" w:color="4F81BC"/>
            </w:tcBorders>
          </w:tcPr>
          <w:p w14:paraId="66FA996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bottom w:val="single" w:sz="4" w:space="0" w:color="4F81BC"/>
            </w:tcBorders>
          </w:tcPr>
          <w:p w14:paraId="36DB7CB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bottom w:val="single" w:sz="4" w:space="0" w:color="4F81BC"/>
            </w:tcBorders>
          </w:tcPr>
          <w:p w14:paraId="1D4BC40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bottom w:val="single" w:sz="4" w:space="0" w:color="4F81BC"/>
            </w:tcBorders>
          </w:tcPr>
          <w:p w14:paraId="7EAC3B0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1,000.00</w:t>
            </w:r>
          </w:p>
        </w:tc>
      </w:tr>
      <w:tr w:rsidR="003D18B9" w:rsidRPr="003D18B9" w14:paraId="4CFCEC38" w14:textId="77777777" w:rsidTr="003D18B9">
        <w:trPr>
          <w:trHeight w:val="124"/>
        </w:trPr>
        <w:tc>
          <w:tcPr>
            <w:tcW w:w="2120" w:type="dxa"/>
            <w:tcBorders>
              <w:top w:val="single" w:sz="4" w:space="0" w:color="4F81BC"/>
              <w:bottom w:val="single" w:sz="4" w:space="0" w:color="4F81BC"/>
            </w:tcBorders>
          </w:tcPr>
          <w:p w14:paraId="4379F64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10) Jul Total</w:t>
            </w:r>
          </w:p>
        </w:tc>
        <w:tc>
          <w:tcPr>
            <w:tcW w:w="1730" w:type="dxa"/>
            <w:tcBorders>
              <w:top w:val="single" w:sz="4" w:space="0" w:color="4F81BC"/>
              <w:bottom w:val="single" w:sz="4" w:space="0" w:color="4F81BC"/>
            </w:tcBorders>
          </w:tcPr>
          <w:p w14:paraId="38EAA7A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top w:val="single" w:sz="4" w:space="0" w:color="4F81BC"/>
              <w:bottom w:val="single" w:sz="4" w:space="0" w:color="4F81BC"/>
            </w:tcBorders>
          </w:tcPr>
          <w:p w14:paraId="1D2EE75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top w:val="single" w:sz="4" w:space="0" w:color="4F81BC"/>
              <w:bottom w:val="single" w:sz="4" w:space="0" w:color="4F81BC"/>
            </w:tcBorders>
          </w:tcPr>
          <w:p w14:paraId="2B6EED5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top w:val="single" w:sz="4" w:space="0" w:color="4F81BC"/>
              <w:bottom w:val="single" w:sz="4" w:space="0" w:color="4F81BC"/>
            </w:tcBorders>
          </w:tcPr>
          <w:p w14:paraId="59942DE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top w:val="single" w:sz="4" w:space="0" w:color="4F81BC"/>
              <w:bottom w:val="single" w:sz="4" w:space="0" w:color="4F81BC"/>
            </w:tcBorders>
          </w:tcPr>
          <w:p w14:paraId="24B19DB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1,250.00</w:t>
            </w:r>
          </w:p>
        </w:tc>
      </w:tr>
      <w:tr w:rsidR="003D18B9" w:rsidRPr="003D18B9" w14:paraId="4C55721C" w14:textId="77777777" w:rsidTr="003D18B9">
        <w:trPr>
          <w:trHeight w:val="134"/>
        </w:trPr>
        <w:tc>
          <w:tcPr>
            <w:tcW w:w="2120" w:type="dxa"/>
            <w:tcBorders>
              <w:top w:val="single" w:sz="4" w:space="0" w:color="4F81BC"/>
            </w:tcBorders>
          </w:tcPr>
          <w:p w14:paraId="1DFEFFA8" w14:textId="77777777" w:rsidR="003D18B9" w:rsidRPr="003D18B9" w:rsidRDefault="003D18B9" w:rsidP="003D18B9">
            <w:pPr>
              <w:widowControl w:val="0"/>
              <w:tabs>
                <w:tab w:val="right" w:pos="1653"/>
              </w:tabs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11)</w:t>
            </w:r>
            <w:r w:rsidRPr="003D18B9">
              <w:rPr>
                <w:rFonts w:ascii="Arial" w:eastAsia="Arial" w:hAnsi="Arial" w:cs="Arial"/>
                <w:b/>
                <w:spacing w:val="-1"/>
                <w:sz w:val="11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1"/>
              </w:rPr>
              <w:t>Aug</w:t>
            </w:r>
            <w:r w:rsidRPr="003D18B9">
              <w:rPr>
                <w:rFonts w:ascii="Arial" w:eastAsia="Arial" w:hAnsi="Arial" w:cs="Arial"/>
                <w:b/>
                <w:sz w:val="11"/>
              </w:rPr>
              <w:tab/>
              <w:t>1848</w:t>
            </w:r>
          </w:p>
        </w:tc>
        <w:tc>
          <w:tcPr>
            <w:tcW w:w="1730" w:type="dxa"/>
            <w:tcBorders>
              <w:top w:val="single" w:sz="4" w:space="0" w:color="4F81BC"/>
            </w:tcBorders>
          </w:tcPr>
          <w:p w14:paraId="5AA2854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357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8/1/2018</w:t>
            </w:r>
          </w:p>
        </w:tc>
        <w:tc>
          <w:tcPr>
            <w:tcW w:w="2596" w:type="dxa"/>
            <w:tcBorders>
              <w:top w:val="single" w:sz="4" w:space="0" w:color="4F81BC"/>
            </w:tcBorders>
          </w:tcPr>
          <w:p w14:paraId="27E0E0C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DEBORA THOME COSTA</w:t>
            </w:r>
          </w:p>
        </w:tc>
        <w:tc>
          <w:tcPr>
            <w:tcW w:w="1288" w:type="dxa"/>
            <w:tcBorders>
              <w:top w:val="single" w:sz="4" w:space="0" w:color="4F81BC"/>
            </w:tcBorders>
          </w:tcPr>
          <w:p w14:paraId="791CB55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67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SEC16TRVLGRNT18</w:t>
            </w:r>
          </w:p>
        </w:tc>
        <w:tc>
          <w:tcPr>
            <w:tcW w:w="1094" w:type="dxa"/>
            <w:tcBorders>
              <w:top w:val="single" w:sz="4" w:space="0" w:color="4F81BC"/>
            </w:tcBorders>
          </w:tcPr>
          <w:p w14:paraId="5D64E20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7/31/2018</w:t>
            </w:r>
          </w:p>
        </w:tc>
        <w:tc>
          <w:tcPr>
            <w:tcW w:w="1287" w:type="dxa"/>
            <w:tcBorders>
              <w:top w:val="single" w:sz="4" w:space="0" w:color="4F81BC"/>
            </w:tcBorders>
          </w:tcPr>
          <w:p w14:paraId="023F2AB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1,000.00</w:t>
            </w:r>
          </w:p>
        </w:tc>
      </w:tr>
      <w:tr w:rsidR="003D18B9" w:rsidRPr="003D18B9" w14:paraId="4061D701" w14:textId="77777777" w:rsidTr="003D18B9">
        <w:trPr>
          <w:trHeight w:val="134"/>
        </w:trPr>
        <w:tc>
          <w:tcPr>
            <w:tcW w:w="2120" w:type="dxa"/>
          </w:tcPr>
          <w:p w14:paraId="050783A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1848 Total</w:t>
            </w:r>
          </w:p>
        </w:tc>
        <w:tc>
          <w:tcPr>
            <w:tcW w:w="1730" w:type="dxa"/>
          </w:tcPr>
          <w:p w14:paraId="0C52623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4F8F2CA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8" w:type="dxa"/>
          </w:tcPr>
          <w:p w14:paraId="42AFE2F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094" w:type="dxa"/>
          </w:tcPr>
          <w:p w14:paraId="70A4278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7" w:type="dxa"/>
          </w:tcPr>
          <w:p w14:paraId="648E410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1,000.00</w:t>
            </w:r>
          </w:p>
        </w:tc>
      </w:tr>
      <w:tr w:rsidR="003D18B9" w:rsidRPr="003D18B9" w14:paraId="54D108A1" w14:textId="77777777" w:rsidTr="003D18B9">
        <w:trPr>
          <w:trHeight w:val="134"/>
        </w:trPr>
        <w:tc>
          <w:tcPr>
            <w:tcW w:w="2120" w:type="dxa"/>
          </w:tcPr>
          <w:p w14:paraId="048207F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04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1860</w:t>
            </w:r>
          </w:p>
        </w:tc>
        <w:tc>
          <w:tcPr>
            <w:tcW w:w="1730" w:type="dxa"/>
          </w:tcPr>
          <w:p w14:paraId="0B77ACC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26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8/15/2018</w:t>
            </w:r>
          </w:p>
        </w:tc>
        <w:tc>
          <w:tcPr>
            <w:tcW w:w="2596" w:type="dxa"/>
          </w:tcPr>
          <w:p w14:paraId="092CFEC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EGOR LAZAREV</w:t>
            </w:r>
          </w:p>
        </w:tc>
        <w:tc>
          <w:tcPr>
            <w:tcW w:w="1288" w:type="dxa"/>
          </w:tcPr>
          <w:p w14:paraId="1E37DF8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SEC16AWARD2018</w:t>
            </w:r>
          </w:p>
        </w:tc>
        <w:tc>
          <w:tcPr>
            <w:tcW w:w="1094" w:type="dxa"/>
          </w:tcPr>
          <w:p w14:paraId="60863A5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8/14/2018</w:t>
            </w:r>
          </w:p>
        </w:tc>
        <w:tc>
          <w:tcPr>
            <w:tcW w:w="1287" w:type="dxa"/>
          </w:tcPr>
          <w:p w14:paraId="1878293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500.00</w:t>
            </w:r>
          </w:p>
        </w:tc>
      </w:tr>
      <w:tr w:rsidR="003D18B9" w:rsidRPr="003D18B9" w14:paraId="23E202FB" w14:textId="77777777" w:rsidTr="003D18B9">
        <w:trPr>
          <w:trHeight w:val="123"/>
        </w:trPr>
        <w:tc>
          <w:tcPr>
            <w:tcW w:w="2120" w:type="dxa"/>
            <w:tcBorders>
              <w:bottom w:val="single" w:sz="4" w:space="0" w:color="4F81BC"/>
            </w:tcBorders>
          </w:tcPr>
          <w:p w14:paraId="7244DB6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1860 Total</w:t>
            </w:r>
          </w:p>
        </w:tc>
        <w:tc>
          <w:tcPr>
            <w:tcW w:w="1730" w:type="dxa"/>
            <w:tcBorders>
              <w:bottom w:val="single" w:sz="4" w:space="0" w:color="4F81BC"/>
            </w:tcBorders>
          </w:tcPr>
          <w:p w14:paraId="56A30E1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bottom w:val="single" w:sz="4" w:space="0" w:color="4F81BC"/>
            </w:tcBorders>
          </w:tcPr>
          <w:p w14:paraId="48603709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bottom w:val="single" w:sz="4" w:space="0" w:color="4F81BC"/>
            </w:tcBorders>
          </w:tcPr>
          <w:p w14:paraId="2E2C345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bottom w:val="single" w:sz="4" w:space="0" w:color="4F81BC"/>
            </w:tcBorders>
          </w:tcPr>
          <w:p w14:paraId="70E04F1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bottom w:val="single" w:sz="4" w:space="0" w:color="4F81BC"/>
            </w:tcBorders>
          </w:tcPr>
          <w:p w14:paraId="6847C1C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500.00</w:t>
            </w:r>
          </w:p>
        </w:tc>
      </w:tr>
      <w:tr w:rsidR="003D18B9" w:rsidRPr="003D18B9" w14:paraId="56CCA3D4" w14:textId="77777777" w:rsidTr="003D18B9">
        <w:trPr>
          <w:trHeight w:val="124"/>
        </w:trPr>
        <w:tc>
          <w:tcPr>
            <w:tcW w:w="2120" w:type="dxa"/>
            <w:tcBorders>
              <w:top w:val="single" w:sz="4" w:space="0" w:color="4F81BC"/>
              <w:bottom w:val="single" w:sz="4" w:space="0" w:color="4F81BC"/>
            </w:tcBorders>
          </w:tcPr>
          <w:p w14:paraId="30990B2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11) Aug Total</w:t>
            </w:r>
          </w:p>
        </w:tc>
        <w:tc>
          <w:tcPr>
            <w:tcW w:w="1730" w:type="dxa"/>
            <w:tcBorders>
              <w:top w:val="single" w:sz="4" w:space="0" w:color="4F81BC"/>
              <w:bottom w:val="single" w:sz="4" w:space="0" w:color="4F81BC"/>
            </w:tcBorders>
          </w:tcPr>
          <w:p w14:paraId="7A4EE62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top w:val="single" w:sz="4" w:space="0" w:color="4F81BC"/>
              <w:bottom w:val="single" w:sz="4" w:space="0" w:color="4F81BC"/>
            </w:tcBorders>
          </w:tcPr>
          <w:p w14:paraId="3FE095C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top w:val="single" w:sz="4" w:space="0" w:color="4F81BC"/>
              <w:bottom w:val="single" w:sz="4" w:space="0" w:color="4F81BC"/>
            </w:tcBorders>
          </w:tcPr>
          <w:p w14:paraId="25DFAA5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top w:val="single" w:sz="4" w:space="0" w:color="4F81BC"/>
              <w:bottom w:val="single" w:sz="4" w:space="0" w:color="4F81BC"/>
            </w:tcBorders>
          </w:tcPr>
          <w:p w14:paraId="1095E54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top w:val="single" w:sz="4" w:space="0" w:color="4F81BC"/>
              <w:bottom w:val="single" w:sz="4" w:space="0" w:color="4F81BC"/>
            </w:tcBorders>
          </w:tcPr>
          <w:p w14:paraId="6188C3C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0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1,500.00</w:t>
            </w:r>
          </w:p>
        </w:tc>
      </w:tr>
      <w:tr w:rsidR="003D18B9" w:rsidRPr="003D18B9" w14:paraId="07535E1E" w14:textId="77777777" w:rsidTr="003D18B9">
        <w:trPr>
          <w:trHeight w:val="134"/>
        </w:trPr>
        <w:tc>
          <w:tcPr>
            <w:tcW w:w="2120" w:type="dxa"/>
            <w:tcBorders>
              <w:top w:val="single" w:sz="4" w:space="0" w:color="4F81BC"/>
            </w:tcBorders>
          </w:tcPr>
          <w:p w14:paraId="03B5EEBC" w14:textId="77777777" w:rsidR="003D18B9" w:rsidRPr="003D18B9" w:rsidRDefault="003D18B9" w:rsidP="003D18B9">
            <w:pPr>
              <w:widowControl w:val="0"/>
              <w:tabs>
                <w:tab w:val="right" w:pos="1653"/>
              </w:tabs>
              <w:autoSpaceDE w:val="0"/>
              <w:autoSpaceDN w:val="0"/>
              <w:spacing w:before="4" w:after="0" w:line="112" w:lineRule="exact"/>
              <w:ind w:left="1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12)</w:t>
            </w:r>
            <w:r w:rsidRPr="003D18B9">
              <w:rPr>
                <w:rFonts w:ascii="Arial" w:eastAsia="Arial" w:hAnsi="Arial" w:cs="Arial"/>
                <w:b/>
                <w:spacing w:val="-1"/>
                <w:sz w:val="11"/>
              </w:rPr>
              <w:t xml:space="preserve"> </w:t>
            </w:r>
            <w:r w:rsidRPr="003D18B9">
              <w:rPr>
                <w:rFonts w:ascii="Arial" w:eastAsia="Arial" w:hAnsi="Arial" w:cs="Arial"/>
                <w:b/>
                <w:sz w:val="11"/>
              </w:rPr>
              <w:t>Sep</w:t>
            </w:r>
            <w:r w:rsidRPr="003D18B9">
              <w:rPr>
                <w:rFonts w:ascii="Arial" w:eastAsia="Arial" w:hAnsi="Arial" w:cs="Arial"/>
                <w:b/>
                <w:sz w:val="11"/>
              </w:rPr>
              <w:tab/>
              <w:t>1915</w:t>
            </w:r>
          </w:p>
        </w:tc>
        <w:tc>
          <w:tcPr>
            <w:tcW w:w="1730" w:type="dxa"/>
            <w:tcBorders>
              <w:top w:val="single" w:sz="4" w:space="0" w:color="4F81BC"/>
            </w:tcBorders>
          </w:tcPr>
          <w:p w14:paraId="7594594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357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9/7/2018</w:t>
            </w:r>
          </w:p>
        </w:tc>
        <w:tc>
          <w:tcPr>
            <w:tcW w:w="2596" w:type="dxa"/>
            <w:tcBorders>
              <w:top w:val="single" w:sz="4" w:space="0" w:color="4F81BC"/>
            </w:tcBorders>
          </w:tcPr>
          <w:p w14:paraId="5732788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MARY A. CAPUTI</w:t>
            </w:r>
          </w:p>
        </w:tc>
        <w:tc>
          <w:tcPr>
            <w:tcW w:w="1288" w:type="dxa"/>
            <w:tcBorders>
              <w:top w:val="single" w:sz="4" w:space="0" w:color="4F81BC"/>
            </w:tcBorders>
          </w:tcPr>
          <w:p w14:paraId="4646844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SEC16EDITSUBS18</w:t>
            </w:r>
          </w:p>
        </w:tc>
        <w:tc>
          <w:tcPr>
            <w:tcW w:w="1094" w:type="dxa"/>
            <w:tcBorders>
              <w:top w:val="single" w:sz="4" w:space="0" w:color="4F81BC"/>
            </w:tcBorders>
          </w:tcPr>
          <w:p w14:paraId="1A4D31D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9/5/2018</w:t>
            </w:r>
          </w:p>
        </w:tc>
        <w:tc>
          <w:tcPr>
            <w:tcW w:w="1287" w:type="dxa"/>
            <w:tcBorders>
              <w:top w:val="single" w:sz="4" w:space="0" w:color="4F81BC"/>
            </w:tcBorders>
          </w:tcPr>
          <w:p w14:paraId="1E7EF39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4,000.00</w:t>
            </w:r>
          </w:p>
        </w:tc>
      </w:tr>
      <w:tr w:rsidR="003D18B9" w:rsidRPr="003D18B9" w14:paraId="7E809867" w14:textId="77777777" w:rsidTr="003D18B9">
        <w:trPr>
          <w:trHeight w:val="134"/>
        </w:trPr>
        <w:tc>
          <w:tcPr>
            <w:tcW w:w="2120" w:type="dxa"/>
          </w:tcPr>
          <w:p w14:paraId="244E673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14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1915 Total</w:t>
            </w:r>
          </w:p>
        </w:tc>
        <w:tc>
          <w:tcPr>
            <w:tcW w:w="1730" w:type="dxa"/>
          </w:tcPr>
          <w:p w14:paraId="6EDA52F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48ACB69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8" w:type="dxa"/>
          </w:tcPr>
          <w:p w14:paraId="24E5FDB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094" w:type="dxa"/>
          </w:tcPr>
          <w:p w14:paraId="2642880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7" w:type="dxa"/>
          </w:tcPr>
          <w:p w14:paraId="61686F3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4,000.00</w:t>
            </w:r>
          </w:p>
        </w:tc>
      </w:tr>
      <w:tr w:rsidR="003D18B9" w:rsidRPr="003D18B9" w14:paraId="0936D109" w14:textId="77777777" w:rsidTr="003D18B9">
        <w:trPr>
          <w:trHeight w:val="134"/>
        </w:trPr>
        <w:tc>
          <w:tcPr>
            <w:tcW w:w="2120" w:type="dxa"/>
          </w:tcPr>
          <w:p w14:paraId="2663A36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526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13</w:t>
            </w:r>
          </w:p>
        </w:tc>
        <w:tc>
          <w:tcPr>
            <w:tcW w:w="1730" w:type="dxa"/>
          </w:tcPr>
          <w:p w14:paraId="578157C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326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9/14/2018</w:t>
            </w:r>
          </w:p>
        </w:tc>
        <w:tc>
          <w:tcPr>
            <w:tcW w:w="2596" w:type="dxa"/>
          </w:tcPr>
          <w:p w14:paraId="181041B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3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CAMBRIDGE UINVERSITY PRESS</w:t>
            </w:r>
          </w:p>
        </w:tc>
        <w:tc>
          <w:tcPr>
            <w:tcW w:w="1288" w:type="dxa"/>
          </w:tcPr>
          <w:p w14:paraId="42B5983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left="148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J111333</w:t>
            </w:r>
          </w:p>
        </w:tc>
        <w:tc>
          <w:tcPr>
            <w:tcW w:w="1094" w:type="dxa"/>
          </w:tcPr>
          <w:p w14:paraId="4B9E540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9/10/2018</w:t>
            </w:r>
          </w:p>
        </w:tc>
        <w:tc>
          <w:tcPr>
            <w:tcW w:w="1287" w:type="dxa"/>
          </w:tcPr>
          <w:p w14:paraId="140B1BD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2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2,690.00</w:t>
            </w:r>
          </w:p>
        </w:tc>
      </w:tr>
      <w:tr w:rsidR="003D18B9" w:rsidRPr="003D18B9" w14:paraId="07BCDD44" w14:textId="77777777" w:rsidTr="003D18B9">
        <w:trPr>
          <w:trHeight w:val="123"/>
        </w:trPr>
        <w:tc>
          <w:tcPr>
            <w:tcW w:w="2120" w:type="dxa"/>
            <w:tcBorders>
              <w:bottom w:val="single" w:sz="4" w:space="0" w:color="94B3D6"/>
            </w:tcBorders>
          </w:tcPr>
          <w:p w14:paraId="16FDEAE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0" w:lineRule="exact"/>
              <w:ind w:right="376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13 Total</w:t>
            </w:r>
          </w:p>
        </w:tc>
        <w:tc>
          <w:tcPr>
            <w:tcW w:w="1730" w:type="dxa"/>
          </w:tcPr>
          <w:p w14:paraId="2629BFA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</w:tcPr>
          <w:p w14:paraId="2AAAC07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</w:tcPr>
          <w:p w14:paraId="73A74C2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</w:tcPr>
          <w:p w14:paraId="7422799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</w:tcPr>
          <w:p w14:paraId="699EAF6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2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2,690.00</w:t>
            </w:r>
          </w:p>
        </w:tc>
      </w:tr>
      <w:tr w:rsidR="003D18B9" w:rsidRPr="003D18B9" w14:paraId="62F95A6E" w14:textId="77777777" w:rsidTr="003D18B9">
        <w:trPr>
          <w:trHeight w:val="134"/>
        </w:trPr>
        <w:tc>
          <w:tcPr>
            <w:tcW w:w="2120" w:type="dxa"/>
            <w:tcBorders>
              <w:top w:val="single" w:sz="4" w:space="0" w:color="94B3D6"/>
            </w:tcBorders>
          </w:tcPr>
          <w:p w14:paraId="7381260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5" w:lineRule="exact"/>
              <w:ind w:right="49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921</w:t>
            </w:r>
          </w:p>
        </w:tc>
        <w:tc>
          <w:tcPr>
            <w:tcW w:w="1730" w:type="dxa"/>
          </w:tcPr>
          <w:p w14:paraId="3C9DFBAB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115" w:lineRule="exact"/>
              <w:ind w:right="29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10/26/2018</w:t>
            </w:r>
          </w:p>
        </w:tc>
        <w:tc>
          <w:tcPr>
            <w:tcW w:w="2596" w:type="dxa"/>
          </w:tcPr>
          <w:p w14:paraId="13CCB07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115" w:lineRule="exact"/>
              <w:ind w:left="2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MARRIOTT-AM18 POLICY &amp; GENDER</w:t>
            </w:r>
          </w:p>
        </w:tc>
        <w:tc>
          <w:tcPr>
            <w:tcW w:w="1288" w:type="dxa"/>
          </w:tcPr>
          <w:p w14:paraId="2E9A2A1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115" w:lineRule="exact"/>
              <w:ind w:left="224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29WHY012555-75</w:t>
            </w:r>
          </w:p>
        </w:tc>
        <w:tc>
          <w:tcPr>
            <w:tcW w:w="1094" w:type="dxa"/>
          </w:tcPr>
          <w:p w14:paraId="6B4E311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115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9/27/2018</w:t>
            </w:r>
          </w:p>
        </w:tc>
        <w:tc>
          <w:tcPr>
            <w:tcW w:w="1287" w:type="dxa"/>
          </w:tcPr>
          <w:p w14:paraId="31BE0CA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115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825.00</w:t>
            </w:r>
          </w:p>
        </w:tc>
      </w:tr>
      <w:tr w:rsidR="003D18B9" w:rsidRPr="003D18B9" w14:paraId="07A2E4A3" w14:textId="77777777" w:rsidTr="003D18B9">
        <w:trPr>
          <w:trHeight w:val="139"/>
        </w:trPr>
        <w:tc>
          <w:tcPr>
            <w:tcW w:w="2120" w:type="dxa"/>
          </w:tcPr>
          <w:p w14:paraId="130F2B6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730" w:type="dxa"/>
          </w:tcPr>
          <w:p w14:paraId="480077B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54FD7FE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5" w:lineRule="exact"/>
              <w:ind w:left="2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MARRIOTT-AM18 WOMEN OF COLOR</w:t>
            </w:r>
          </w:p>
        </w:tc>
        <w:tc>
          <w:tcPr>
            <w:tcW w:w="1288" w:type="dxa"/>
          </w:tcPr>
          <w:p w14:paraId="1C205AE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5" w:lineRule="exact"/>
              <w:ind w:left="224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29WHY012555-75</w:t>
            </w:r>
          </w:p>
        </w:tc>
        <w:tc>
          <w:tcPr>
            <w:tcW w:w="1094" w:type="dxa"/>
          </w:tcPr>
          <w:p w14:paraId="204CC45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5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9/27/2018</w:t>
            </w:r>
          </w:p>
        </w:tc>
        <w:tc>
          <w:tcPr>
            <w:tcW w:w="1287" w:type="dxa"/>
          </w:tcPr>
          <w:p w14:paraId="3C14DE5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5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1,000.00</w:t>
            </w:r>
          </w:p>
        </w:tc>
      </w:tr>
      <w:tr w:rsidR="003D18B9" w:rsidRPr="003D18B9" w14:paraId="7334B12C" w14:textId="77777777" w:rsidTr="003D18B9">
        <w:trPr>
          <w:trHeight w:val="139"/>
        </w:trPr>
        <w:tc>
          <w:tcPr>
            <w:tcW w:w="2120" w:type="dxa"/>
          </w:tcPr>
          <w:p w14:paraId="0F29EEB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730" w:type="dxa"/>
          </w:tcPr>
          <w:p w14:paraId="56B7065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</w:tcPr>
          <w:p w14:paraId="467A419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5" w:lineRule="exact"/>
              <w:ind w:left="298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MARRIOTT-AM18 WOMEN IN PROFESSION</w:t>
            </w:r>
          </w:p>
        </w:tc>
        <w:tc>
          <w:tcPr>
            <w:tcW w:w="1288" w:type="dxa"/>
          </w:tcPr>
          <w:p w14:paraId="5B333AD6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5" w:lineRule="exact"/>
              <w:ind w:left="224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29WHY012555-75</w:t>
            </w:r>
          </w:p>
        </w:tc>
        <w:tc>
          <w:tcPr>
            <w:tcW w:w="1094" w:type="dxa"/>
          </w:tcPr>
          <w:p w14:paraId="5764FCA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5" w:lineRule="exact"/>
              <w:ind w:right="22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9/27/2018</w:t>
            </w:r>
          </w:p>
        </w:tc>
        <w:tc>
          <w:tcPr>
            <w:tcW w:w="1287" w:type="dxa"/>
          </w:tcPr>
          <w:p w14:paraId="583E905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15" w:lineRule="exact"/>
              <w:ind w:right="25"/>
              <w:jc w:val="right"/>
              <w:rPr>
                <w:rFonts w:ascii="Arial" w:eastAsia="Arial" w:hAnsi="Arial" w:cs="Arial"/>
                <w:sz w:val="11"/>
              </w:rPr>
            </w:pPr>
            <w:r w:rsidRPr="003D18B9">
              <w:rPr>
                <w:rFonts w:ascii="Arial" w:eastAsia="Arial" w:hAnsi="Arial" w:cs="Arial"/>
                <w:sz w:val="11"/>
              </w:rPr>
              <w:t>3,194.38</w:t>
            </w:r>
          </w:p>
        </w:tc>
      </w:tr>
      <w:tr w:rsidR="003D18B9" w:rsidRPr="003D18B9" w14:paraId="64D808B9" w14:textId="77777777" w:rsidTr="003D18B9">
        <w:trPr>
          <w:trHeight w:val="131"/>
        </w:trPr>
        <w:tc>
          <w:tcPr>
            <w:tcW w:w="2120" w:type="dxa"/>
            <w:tcBorders>
              <w:bottom w:val="single" w:sz="4" w:space="0" w:color="4F81BC"/>
            </w:tcBorders>
          </w:tcPr>
          <w:p w14:paraId="477DD51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7" w:lineRule="exact"/>
              <w:ind w:right="34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921 Total</w:t>
            </w:r>
          </w:p>
        </w:tc>
        <w:tc>
          <w:tcPr>
            <w:tcW w:w="1730" w:type="dxa"/>
            <w:tcBorders>
              <w:bottom w:val="single" w:sz="4" w:space="0" w:color="4F81BC"/>
            </w:tcBorders>
          </w:tcPr>
          <w:p w14:paraId="41642FE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bottom w:val="single" w:sz="4" w:space="0" w:color="4F81BC"/>
            </w:tcBorders>
          </w:tcPr>
          <w:p w14:paraId="3B8F0112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bottom w:val="single" w:sz="4" w:space="0" w:color="4F81BC"/>
            </w:tcBorders>
          </w:tcPr>
          <w:p w14:paraId="7828D9F1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bottom w:val="single" w:sz="4" w:space="0" w:color="4F81BC"/>
            </w:tcBorders>
          </w:tcPr>
          <w:p w14:paraId="523DDA8D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bottom w:val="single" w:sz="4" w:space="0" w:color="4F81BC"/>
            </w:tcBorders>
          </w:tcPr>
          <w:p w14:paraId="29F6318F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4" w:after="0" w:line="107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5,019.38</w:t>
            </w:r>
          </w:p>
        </w:tc>
      </w:tr>
      <w:tr w:rsidR="003D18B9" w:rsidRPr="003D18B9" w14:paraId="5838775B" w14:textId="77777777" w:rsidTr="003D18B9">
        <w:trPr>
          <w:trHeight w:val="129"/>
        </w:trPr>
        <w:tc>
          <w:tcPr>
            <w:tcW w:w="2120" w:type="dxa"/>
            <w:tcBorders>
              <w:top w:val="single" w:sz="4" w:space="0" w:color="4F81BC"/>
              <w:bottom w:val="single" w:sz="4" w:space="0" w:color="4F81BC"/>
            </w:tcBorders>
          </w:tcPr>
          <w:p w14:paraId="4ED38FE0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7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12) Sep Total</w:t>
            </w:r>
          </w:p>
        </w:tc>
        <w:tc>
          <w:tcPr>
            <w:tcW w:w="1730" w:type="dxa"/>
            <w:tcBorders>
              <w:top w:val="single" w:sz="4" w:space="0" w:color="4F81BC"/>
              <w:bottom w:val="single" w:sz="4" w:space="0" w:color="4F81BC"/>
            </w:tcBorders>
          </w:tcPr>
          <w:p w14:paraId="2543691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2596" w:type="dxa"/>
            <w:tcBorders>
              <w:top w:val="single" w:sz="4" w:space="0" w:color="4F81BC"/>
              <w:bottom w:val="single" w:sz="4" w:space="0" w:color="4F81BC"/>
            </w:tcBorders>
          </w:tcPr>
          <w:p w14:paraId="262302E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8" w:type="dxa"/>
            <w:tcBorders>
              <w:top w:val="single" w:sz="4" w:space="0" w:color="4F81BC"/>
              <w:bottom w:val="single" w:sz="4" w:space="0" w:color="4F81BC"/>
            </w:tcBorders>
          </w:tcPr>
          <w:p w14:paraId="28331B3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094" w:type="dxa"/>
            <w:tcBorders>
              <w:top w:val="single" w:sz="4" w:space="0" w:color="4F81BC"/>
              <w:bottom w:val="single" w:sz="4" w:space="0" w:color="4F81BC"/>
            </w:tcBorders>
          </w:tcPr>
          <w:p w14:paraId="4BA7781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1287" w:type="dxa"/>
            <w:tcBorders>
              <w:top w:val="single" w:sz="4" w:space="0" w:color="4F81BC"/>
              <w:bottom w:val="single" w:sz="4" w:space="0" w:color="4F81BC"/>
            </w:tcBorders>
          </w:tcPr>
          <w:p w14:paraId="72B6571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07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11,709.38</w:t>
            </w:r>
          </w:p>
        </w:tc>
      </w:tr>
      <w:tr w:rsidR="003D18B9" w:rsidRPr="003D18B9" w14:paraId="0EC2F2B7" w14:textId="77777777" w:rsidTr="003D18B9">
        <w:trPr>
          <w:trHeight w:val="136"/>
        </w:trPr>
        <w:tc>
          <w:tcPr>
            <w:tcW w:w="2120" w:type="dxa"/>
            <w:tcBorders>
              <w:top w:val="single" w:sz="4" w:space="0" w:color="4F81BC"/>
            </w:tcBorders>
            <w:shd w:val="clear" w:color="auto" w:fill="DCE6F0"/>
          </w:tcPr>
          <w:p w14:paraId="0947C21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4" w:lineRule="exact"/>
              <w:ind w:left="19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Check/EFT Grand Total</w:t>
            </w:r>
          </w:p>
        </w:tc>
        <w:tc>
          <w:tcPr>
            <w:tcW w:w="1730" w:type="dxa"/>
            <w:tcBorders>
              <w:top w:val="single" w:sz="4" w:space="0" w:color="4F81BC"/>
            </w:tcBorders>
            <w:shd w:val="clear" w:color="auto" w:fill="DCE6F0"/>
          </w:tcPr>
          <w:p w14:paraId="20EDB2A4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2596" w:type="dxa"/>
            <w:tcBorders>
              <w:top w:val="single" w:sz="4" w:space="0" w:color="4F81BC"/>
            </w:tcBorders>
            <w:shd w:val="clear" w:color="auto" w:fill="DCE6F0"/>
          </w:tcPr>
          <w:p w14:paraId="59EAFF9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8" w:type="dxa"/>
            <w:tcBorders>
              <w:top w:val="single" w:sz="4" w:space="0" w:color="4F81BC"/>
            </w:tcBorders>
            <w:shd w:val="clear" w:color="auto" w:fill="DCE6F0"/>
          </w:tcPr>
          <w:p w14:paraId="275C1EAC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094" w:type="dxa"/>
            <w:tcBorders>
              <w:top w:val="single" w:sz="4" w:space="0" w:color="4F81BC"/>
            </w:tcBorders>
            <w:shd w:val="clear" w:color="auto" w:fill="DCE6F0"/>
          </w:tcPr>
          <w:p w14:paraId="141165A8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1287" w:type="dxa"/>
            <w:tcBorders>
              <w:top w:val="single" w:sz="4" w:space="0" w:color="4F81BC"/>
            </w:tcBorders>
            <w:shd w:val="clear" w:color="auto" w:fill="DCE6F0"/>
          </w:tcPr>
          <w:p w14:paraId="7A75A83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4" w:lineRule="exact"/>
              <w:ind w:right="25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27,959.38</w:t>
            </w:r>
          </w:p>
        </w:tc>
      </w:tr>
    </w:tbl>
    <w:p w14:paraId="67E61AE3" w14:textId="77777777" w:rsidR="003D18B9" w:rsidRPr="003D18B9" w:rsidRDefault="003D18B9" w:rsidP="003D18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18"/>
        </w:rPr>
      </w:pPr>
    </w:p>
    <w:p w14:paraId="01A27074" w14:textId="77777777" w:rsidR="003D18B9" w:rsidRPr="003D18B9" w:rsidRDefault="003D18B9" w:rsidP="003D18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bCs/>
          <w:sz w:val="27"/>
          <w:szCs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4759"/>
      </w:tblGrid>
      <w:tr w:rsidR="003D18B9" w:rsidRPr="003D18B9" w14:paraId="0C422F94" w14:textId="77777777" w:rsidTr="003D18B9">
        <w:trPr>
          <w:trHeight w:val="138"/>
        </w:trPr>
        <w:tc>
          <w:tcPr>
            <w:tcW w:w="5358" w:type="dxa"/>
            <w:tcBorders>
              <w:bottom w:val="single" w:sz="4" w:space="0" w:color="4F81BC"/>
            </w:tcBorders>
          </w:tcPr>
          <w:p w14:paraId="4FC0BA8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2" w:after="0" w:line="107" w:lineRule="exact"/>
              <w:ind w:left="17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10) Jul Total</w:t>
            </w:r>
          </w:p>
        </w:tc>
        <w:tc>
          <w:tcPr>
            <w:tcW w:w="4759" w:type="dxa"/>
            <w:tcBorders>
              <w:bottom w:val="single" w:sz="4" w:space="0" w:color="4F81BC"/>
            </w:tcBorders>
          </w:tcPr>
          <w:p w14:paraId="2FC0A337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12" w:after="0" w:line="107" w:lineRule="exact"/>
              <w:ind w:right="28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200.00</w:t>
            </w:r>
          </w:p>
        </w:tc>
      </w:tr>
      <w:tr w:rsidR="003D18B9" w:rsidRPr="003D18B9" w14:paraId="50D43126" w14:textId="77777777" w:rsidTr="003D18B9">
        <w:trPr>
          <w:trHeight w:val="129"/>
        </w:trPr>
        <w:tc>
          <w:tcPr>
            <w:tcW w:w="5358" w:type="dxa"/>
            <w:tcBorders>
              <w:top w:val="single" w:sz="4" w:space="0" w:color="4F81BC"/>
              <w:bottom w:val="single" w:sz="4" w:space="0" w:color="94B3D6"/>
            </w:tcBorders>
          </w:tcPr>
          <w:p w14:paraId="6227F5E3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  <w:tc>
          <w:tcPr>
            <w:tcW w:w="4759" w:type="dxa"/>
            <w:tcBorders>
              <w:top w:val="single" w:sz="4" w:space="0" w:color="4F81BC"/>
              <w:bottom w:val="single" w:sz="4" w:space="0" w:color="94B3D6"/>
            </w:tcBorders>
          </w:tcPr>
          <w:p w14:paraId="3210FD5A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6"/>
              </w:rPr>
            </w:pPr>
          </w:p>
        </w:tc>
      </w:tr>
      <w:tr w:rsidR="003D18B9" w:rsidRPr="003D18B9" w14:paraId="0CA45A6C" w14:textId="77777777" w:rsidTr="003D18B9">
        <w:trPr>
          <w:trHeight w:val="136"/>
        </w:trPr>
        <w:tc>
          <w:tcPr>
            <w:tcW w:w="5358" w:type="dxa"/>
            <w:tcBorders>
              <w:top w:val="single" w:sz="4" w:space="0" w:color="94B3D6"/>
            </w:tcBorders>
            <w:shd w:val="clear" w:color="auto" w:fill="DCE6F0"/>
          </w:tcPr>
          <w:p w14:paraId="776E5545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4" w:lineRule="exact"/>
              <w:ind w:left="17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Expense Grand Total</w:t>
            </w:r>
          </w:p>
        </w:tc>
        <w:tc>
          <w:tcPr>
            <w:tcW w:w="4759" w:type="dxa"/>
            <w:tcBorders>
              <w:top w:val="single" w:sz="4" w:space="0" w:color="94B3D6"/>
            </w:tcBorders>
            <w:shd w:val="clear" w:color="auto" w:fill="DCE6F0"/>
          </w:tcPr>
          <w:p w14:paraId="5ECA296E" w14:textId="77777777" w:rsidR="003D18B9" w:rsidRPr="003D18B9" w:rsidRDefault="003D18B9" w:rsidP="003D18B9">
            <w:pPr>
              <w:widowControl w:val="0"/>
              <w:autoSpaceDE w:val="0"/>
              <w:autoSpaceDN w:val="0"/>
              <w:spacing w:before="2" w:after="0" w:line="114" w:lineRule="exact"/>
              <w:ind w:right="28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3D18B9">
              <w:rPr>
                <w:rFonts w:ascii="Arial" w:eastAsia="Arial" w:hAnsi="Arial" w:cs="Arial"/>
                <w:b/>
                <w:sz w:val="11"/>
              </w:rPr>
              <w:t>28,159.38</w:t>
            </w:r>
          </w:p>
        </w:tc>
      </w:tr>
    </w:tbl>
    <w:p w14:paraId="182DA592" w14:textId="77777777" w:rsidR="003D18B9" w:rsidRPr="003D18B9" w:rsidRDefault="003D18B9" w:rsidP="003D18B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6EE092AD" w14:textId="77777777" w:rsidR="009F45C8" w:rsidRPr="00853309" w:rsidRDefault="009F45C8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CE714F7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12121"/>
        </w:rPr>
        <w:t> </w:t>
      </w:r>
    </w:p>
    <w:p w14:paraId="081C112A" w14:textId="77777777" w:rsidR="00853309" w:rsidRPr="00083C00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853309">
        <w:rPr>
          <w:rFonts w:ascii="Arial" w:eastAsia="Times New Roman" w:hAnsi="Arial" w:cs="Arial"/>
          <w:color w:val="212121"/>
        </w:rPr>
        <w:t>Vote on officer slate (see reverse side) (12:50 – 12:55)</w:t>
      </w:r>
      <w:r w:rsidR="00354050" w:rsidRPr="00083C00">
        <w:rPr>
          <w:rFonts w:ascii="Arial" w:eastAsia="Times New Roman" w:hAnsi="Arial" w:cs="Arial"/>
          <w:color w:val="212121"/>
        </w:rPr>
        <w:t>:</w:t>
      </w:r>
    </w:p>
    <w:p w14:paraId="37CB2C09" w14:textId="77777777" w:rsidR="00354050" w:rsidRPr="00853309" w:rsidRDefault="00354050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12121"/>
        </w:rPr>
        <w:tab/>
        <w:t>Slate duly elected (see officer list below)</w:t>
      </w:r>
    </w:p>
    <w:p w14:paraId="08651C75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12121"/>
        </w:rPr>
        <w:t> </w:t>
      </w:r>
    </w:p>
    <w:p w14:paraId="2A01570C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12121"/>
        </w:rPr>
        <w:t>New Business:</w:t>
      </w:r>
    </w:p>
    <w:p w14:paraId="10753716" w14:textId="77777777" w:rsidR="00853309" w:rsidRPr="00853309" w:rsidRDefault="00853309" w:rsidP="0085330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12121"/>
        </w:rPr>
        <w:t>Section Name Change Proposal – report from </w:t>
      </w:r>
      <w:r w:rsidRPr="00853309">
        <w:rPr>
          <w:rFonts w:ascii="Arial" w:eastAsia="Times New Roman" w:hAnsi="Arial" w:cs="Arial"/>
          <w:b/>
          <w:bCs/>
          <w:color w:val="212121"/>
        </w:rPr>
        <w:t xml:space="preserve">Committee (Nancy </w:t>
      </w:r>
      <w:proofErr w:type="spellStart"/>
      <w:r w:rsidRPr="00853309">
        <w:rPr>
          <w:rFonts w:ascii="Arial" w:eastAsia="Times New Roman" w:hAnsi="Arial" w:cs="Arial"/>
          <w:b/>
          <w:bCs/>
          <w:color w:val="212121"/>
        </w:rPr>
        <w:t>Hirschmann</w:t>
      </w:r>
      <w:proofErr w:type="spellEnd"/>
      <w:r w:rsidRPr="00853309">
        <w:rPr>
          <w:rFonts w:ascii="Arial" w:eastAsia="Times New Roman" w:hAnsi="Arial" w:cs="Arial"/>
          <w:b/>
          <w:bCs/>
          <w:color w:val="212121"/>
        </w:rPr>
        <w:t xml:space="preserve">, Sarah Liu, and Cathy </w:t>
      </w:r>
      <w:proofErr w:type="spellStart"/>
      <w:r w:rsidRPr="00853309">
        <w:rPr>
          <w:rFonts w:ascii="Arial" w:eastAsia="Times New Roman" w:hAnsi="Arial" w:cs="Arial"/>
          <w:b/>
          <w:bCs/>
          <w:color w:val="212121"/>
        </w:rPr>
        <w:t>Wineinger</w:t>
      </w:r>
      <w:proofErr w:type="spellEnd"/>
      <w:r w:rsidRPr="00853309">
        <w:rPr>
          <w:rFonts w:ascii="Arial" w:eastAsia="Times New Roman" w:hAnsi="Arial" w:cs="Arial"/>
          <w:color w:val="212121"/>
        </w:rPr>
        <w:t>); Discussion and potential vote (12:55 – 1:10)</w:t>
      </w:r>
    </w:p>
    <w:p w14:paraId="7BCF04A8" w14:textId="77777777" w:rsidR="00853309" w:rsidRPr="00083C00" w:rsidRDefault="00354050" w:rsidP="003540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 xml:space="preserve">Nancy gave the Committee’s recommendation: “Women, Politics, </w:t>
      </w:r>
      <w:r w:rsidR="004A26B5" w:rsidRPr="00083C00">
        <w:rPr>
          <w:rFonts w:ascii="Arial" w:eastAsia="Times New Roman" w:hAnsi="Arial" w:cs="Arial"/>
          <w:color w:val="212121"/>
        </w:rPr>
        <w:t xml:space="preserve">&amp; </w:t>
      </w:r>
      <w:r w:rsidRPr="00083C00">
        <w:rPr>
          <w:rFonts w:ascii="Arial" w:eastAsia="Times New Roman" w:hAnsi="Arial" w:cs="Arial"/>
          <w:color w:val="212121"/>
        </w:rPr>
        <w:t>Gender Research Section”</w:t>
      </w:r>
    </w:p>
    <w:p w14:paraId="4FF28DAD" w14:textId="77777777" w:rsidR="004A26B5" w:rsidRPr="00083C00" w:rsidRDefault="004A26B5" w:rsidP="004A26B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There was a 29% response rate for the summer survey</w:t>
      </w:r>
    </w:p>
    <w:p w14:paraId="27320E60" w14:textId="77777777" w:rsidR="004A26B5" w:rsidRPr="00083C00" w:rsidRDefault="004A26B5" w:rsidP="004A26B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94% voted YES to a change, but not for a particular name</w:t>
      </w:r>
    </w:p>
    <w:p w14:paraId="465E3B43" w14:textId="77777777" w:rsidR="004A26B5" w:rsidRPr="00083C00" w:rsidRDefault="004A26B5" w:rsidP="004A26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 xml:space="preserve">Shauna noted that the name change initiative was driven by member comments, particularly by </w:t>
      </w:r>
      <w:r w:rsidR="00326F7E" w:rsidRPr="00083C00">
        <w:rPr>
          <w:rFonts w:ascii="Arial" w:eastAsia="Times New Roman" w:hAnsi="Arial" w:cs="Arial"/>
          <w:color w:val="212121"/>
        </w:rPr>
        <w:t>the concern that the current name does not reflect all of the research our member do. We are trying to update the name without losing the focus on women</w:t>
      </w:r>
    </w:p>
    <w:p w14:paraId="281450A2" w14:textId="77777777" w:rsidR="00354050" w:rsidRPr="00083C00" w:rsidRDefault="00354050" w:rsidP="003540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Considerable discussion followed</w:t>
      </w:r>
      <w:r w:rsidR="004A26B5" w:rsidRPr="00083C00">
        <w:rPr>
          <w:rFonts w:ascii="Arial" w:eastAsia="Times New Roman" w:hAnsi="Arial" w:cs="Arial"/>
          <w:color w:val="212121"/>
        </w:rPr>
        <w:t xml:space="preserve">, with the suggestion to add </w:t>
      </w:r>
      <w:r w:rsidR="004A26B5" w:rsidRPr="00083C00">
        <w:rPr>
          <w:rFonts w:ascii="Arial" w:eastAsia="Times New Roman" w:hAnsi="Arial" w:cs="Arial"/>
          <w:i/>
          <w:iCs/>
          <w:color w:val="212121"/>
        </w:rPr>
        <w:t>feminism</w:t>
      </w:r>
      <w:r w:rsidR="004A26B5" w:rsidRPr="00083C00">
        <w:rPr>
          <w:rFonts w:ascii="Arial" w:eastAsia="Times New Roman" w:hAnsi="Arial" w:cs="Arial"/>
          <w:color w:val="212121"/>
        </w:rPr>
        <w:t xml:space="preserve"> or </w:t>
      </w:r>
      <w:r w:rsidR="004A26B5" w:rsidRPr="00083C00">
        <w:rPr>
          <w:rFonts w:ascii="Arial" w:eastAsia="Times New Roman" w:hAnsi="Arial" w:cs="Arial"/>
          <w:i/>
          <w:iCs/>
          <w:color w:val="212121"/>
        </w:rPr>
        <w:t>feminisms</w:t>
      </w:r>
      <w:r w:rsidR="004A26B5" w:rsidRPr="00083C00">
        <w:rPr>
          <w:rFonts w:ascii="Arial" w:eastAsia="Times New Roman" w:hAnsi="Arial" w:cs="Arial"/>
          <w:color w:val="212121"/>
        </w:rPr>
        <w:t xml:space="preserve"> to the name, </w:t>
      </w:r>
      <w:r w:rsidR="00326F7E" w:rsidRPr="00083C00">
        <w:rPr>
          <w:rFonts w:ascii="Arial" w:eastAsia="Times New Roman" w:hAnsi="Arial" w:cs="Arial"/>
          <w:color w:val="212121"/>
        </w:rPr>
        <w:t xml:space="preserve">also a question as to whether or not we need </w:t>
      </w:r>
      <w:r w:rsidR="00326F7E" w:rsidRPr="00083C00">
        <w:rPr>
          <w:rFonts w:ascii="Arial" w:eastAsia="Times New Roman" w:hAnsi="Arial" w:cs="Arial"/>
          <w:i/>
          <w:iCs/>
          <w:color w:val="212121"/>
        </w:rPr>
        <w:t>research</w:t>
      </w:r>
      <w:r w:rsidR="00326F7E" w:rsidRPr="00083C00">
        <w:rPr>
          <w:rFonts w:ascii="Arial" w:eastAsia="Times New Roman" w:hAnsi="Arial" w:cs="Arial"/>
          <w:color w:val="212121"/>
        </w:rPr>
        <w:t xml:space="preserve"> in the title</w:t>
      </w:r>
    </w:p>
    <w:p w14:paraId="2E6621C8" w14:textId="77777777" w:rsidR="00326F7E" w:rsidRPr="00083C00" w:rsidRDefault="00326F7E" w:rsidP="003540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lastRenderedPageBreak/>
        <w:t>Brooke</w:t>
      </w:r>
      <w:r w:rsidR="006A1949" w:rsidRPr="00083C00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="006A1949" w:rsidRPr="00083C00">
        <w:rPr>
          <w:rFonts w:ascii="Arial" w:eastAsia="Times New Roman" w:hAnsi="Arial" w:cs="Arial"/>
          <w:color w:val="212121"/>
        </w:rPr>
        <w:t>Ackerly</w:t>
      </w:r>
      <w:proofErr w:type="spellEnd"/>
      <w:r w:rsidRPr="00083C00">
        <w:rPr>
          <w:rFonts w:ascii="Arial" w:eastAsia="Times New Roman" w:hAnsi="Arial" w:cs="Arial"/>
          <w:color w:val="212121"/>
        </w:rPr>
        <w:t xml:space="preserve"> proposed </w:t>
      </w:r>
      <w:r w:rsidRPr="00083C00">
        <w:rPr>
          <w:rFonts w:ascii="Arial" w:eastAsia="Times New Roman" w:hAnsi="Arial" w:cs="Arial"/>
          <w:i/>
          <w:iCs/>
          <w:color w:val="212121"/>
        </w:rPr>
        <w:t>Women, Gender, and Feminist Politics</w:t>
      </w:r>
    </w:p>
    <w:p w14:paraId="1F2AC1B6" w14:textId="77777777" w:rsidR="00326F7E" w:rsidRPr="00083C00" w:rsidRDefault="00326F7E" w:rsidP="003540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 xml:space="preserve">Considerable discussion </w:t>
      </w:r>
      <w:r w:rsidR="006A1949" w:rsidRPr="00083C00">
        <w:rPr>
          <w:rFonts w:ascii="Arial" w:eastAsia="Times New Roman" w:hAnsi="Arial" w:cs="Arial"/>
          <w:color w:val="212121"/>
        </w:rPr>
        <w:t xml:space="preserve">again </w:t>
      </w:r>
      <w:r w:rsidRPr="00083C00">
        <w:rPr>
          <w:rFonts w:ascii="Arial" w:eastAsia="Times New Roman" w:hAnsi="Arial" w:cs="Arial"/>
          <w:color w:val="212121"/>
        </w:rPr>
        <w:t xml:space="preserve">ensued. While there is </w:t>
      </w:r>
      <w:r w:rsidR="006A1949" w:rsidRPr="00083C00">
        <w:rPr>
          <w:rFonts w:ascii="Arial" w:eastAsia="Times New Roman" w:hAnsi="Arial" w:cs="Arial"/>
          <w:color w:val="212121"/>
        </w:rPr>
        <w:t xml:space="preserve">overwhelming </w:t>
      </w:r>
      <w:r w:rsidRPr="00083C00">
        <w:rPr>
          <w:rFonts w:ascii="Arial" w:eastAsia="Times New Roman" w:hAnsi="Arial" w:cs="Arial"/>
          <w:color w:val="212121"/>
        </w:rPr>
        <w:t>support for a name change, the meeting indicated that there is not consensus on what that name should be</w:t>
      </w:r>
    </w:p>
    <w:p w14:paraId="4656249B" w14:textId="77777777" w:rsidR="00326F7E" w:rsidRPr="00083C00" w:rsidRDefault="00326F7E" w:rsidP="003540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 xml:space="preserve">The section determined that we could make an exception to </w:t>
      </w:r>
      <w:r w:rsidR="006A1949" w:rsidRPr="00083C00">
        <w:rPr>
          <w:rFonts w:ascii="Arial" w:eastAsia="Times New Roman" w:hAnsi="Arial" w:cs="Arial"/>
          <w:color w:val="212121"/>
        </w:rPr>
        <w:t xml:space="preserve">the bylaws to allow an online vote. The section officers will get back to the membership with a list of possible names &amp; allow ranked choice voting, as proposed by Karen </w:t>
      </w:r>
      <w:proofErr w:type="spellStart"/>
      <w:r w:rsidR="006A1949" w:rsidRPr="00083C00">
        <w:rPr>
          <w:rFonts w:ascii="Arial" w:eastAsia="Times New Roman" w:hAnsi="Arial" w:cs="Arial"/>
          <w:color w:val="212121"/>
        </w:rPr>
        <w:t>Kedrowski</w:t>
      </w:r>
      <w:proofErr w:type="spellEnd"/>
    </w:p>
    <w:p w14:paraId="71C71EB4" w14:textId="77777777" w:rsidR="00354050" w:rsidRPr="00853309" w:rsidRDefault="00354050" w:rsidP="0085330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</w:rPr>
      </w:pPr>
    </w:p>
    <w:p w14:paraId="7EF1DBC5" w14:textId="77777777" w:rsidR="006A1949" w:rsidRPr="00083C00" w:rsidRDefault="00853309" w:rsidP="006A194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12121"/>
        </w:rPr>
        <w:t>New Awards Proposal – thanks to the committee (</w:t>
      </w:r>
      <w:r w:rsidRPr="00853309">
        <w:rPr>
          <w:rFonts w:ascii="Arial" w:eastAsia="Times New Roman" w:hAnsi="Arial" w:cs="Arial"/>
          <w:b/>
          <w:bCs/>
          <w:color w:val="212121"/>
        </w:rPr>
        <w:t xml:space="preserve">Corrine </w:t>
      </w:r>
      <w:proofErr w:type="spellStart"/>
      <w:r w:rsidRPr="00853309">
        <w:rPr>
          <w:rFonts w:ascii="Arial" w:eastAsia="Times New Roman" w:hAnsi="Arial" w:cs="Arial"/>
          <w:b/>
          <w:bCs/>
          <w:color w:val="212121"/>
        </w:rPr>
        <w:t>McConnaughy</w:t>
      </w:r>
      <w:proofErr w:type="spellEnd"/>
      <w:r w:rsidRPr="00853309">
        <w:rPr>
          <w:rFonts w:ascii="Arial" w:eastAsia="Times New Roman" w:hAnsi="Arial" w:cs="Arial"/>
          <w:b/>
          <w:bCs/>
          <w:color w:val="212121"/>
        </w:rPr>
        <w:t>; Kelly Dittmar, and Nandini Deo</w:t>
      </w:r>
      <w:r w:rsidRPr="00853309">
        <w:rPr>
          <w:rFonts w:ascii="Arial" w:eastAsia="Times New Roman" w:hAnsi="Arial" w:cs="Arial"/>
          <w:color w:val="212121"/>
        </w:rPr>
        <w:t>); Presentation by </w:t>
      </w:r>
      <w:proofErr w:type="spellStart"/>
      <w:r w:rsidRPr="00853309">
        <w:rPr>
          <w:rFonts w:ascii="Arial" w:eastAsia="Times New Roman" w:hAnsi="Arial" w:cs="Arial"/>
          <w:b/>
          <w:bCs/>
          <w:color w:val="212121"/>
        </w:rPr>
        <w:t>Merike</w:t>
      </w:r>
      <w:proofErr w:type="spellEnd"/>
      <w:r w:rsidRPr="00853309">
        <w:rPr>
          <w:rFonts w:ascii="Arial" w:eastAsia="Times New Roman" w:hAnsi="Arial" w:cs="Arial"/>
          <w:b/>
          <w:bCs/>
          <w:color w:val="212121"/>
        </w:rPr>
        <w:t xml:space="preserve"> </w:t>
      </w:r>
      <w:proofErr w:type="spellStart"/>
      <w:r w:rsidRPr="00853309">
        <w:rPr>
          <w:rFonts w:ascii="Arial" w:eastAsia="Times New Roman" w:hAnsi="Arial" w:cs="Arial"/>
          <w:b/>
          <w:bCs/>
          <w:color w:val="212121"/>
        </w:rPr>
        <w:t>Blofield</w:t>
      </w:r>
      <w:proofErr w:type="spellEnd"/>
      <w:r w:rsidRPr="00853309">
        <w:rPr>
          <w:rFonts w:ascii="Arial" w:eastAsia="Times New Roman" w:hAnsi="Arial" w:cs="Arial"/>
          <w:color w:val="212121"/>
        </w:rPr>
        <w:t> on new award proposal; discussion and vote (1:10 – 1:20)</w:t>
      </w:r>
    </w:p>
    <w:p w14:paraId="1F89027D" w14:textId="77777777" w:rsidR="00853309" w:rsidRPr="00083C00" w:rsidRDefault="006A1949" w:rsidP="006A194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 xml:space="preserve">Proposing one new award this year, which got unanimous support from the Section officers: Best Paper on Intersectionality, to be co-sponsored with the </w:t>
      </w:r>
      <w:r w:rsidRPr="00083C00">
        <w:rPr>
          <w:rFonts w:ascii="Arial" w:eastAsia="Times New Roman" w:hAnsi="Arial" w:cs="Arial"/>
          <w:i/>
          <w:iCs/>
          <w:color w:val="212121"/>
        </w:rPr>
        <w:t xml:space="preserve">Race, Ethnicity, and Politics Section </w:t>
      </w:r>
    </w:p>
    <w:p w14:paraId="66313ADE" w14:textId="77777777" w:rsidR="003F4F1A" w:rsidRPr="00083C00" w:rsidRDefault="003F4F1A" w:rsidP="003F4F1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The award amount will be commensurate with our other awards</w:t>
      </w:r>
    </w:p>
    <w:p w14:paraId="09AC3F1A" w14:textId="77777777" w:rsidR="006A1949" w:rsidRPr="00083C00" w:rsidRDefault="006A1949" w:rsidP="003F4F1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Passed!</w:t>
      </w:r>
    </w:p>
    <w:p w14:paraId="2FFD83DD" w14:textId="77777777" w:rsidR="006A1949" w:rsidRPr="00083C00" w:rsidRDefault="003F4F1A" w:rsidP="006A194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The committee left us with more ideas for future awards</w:t>
      </w:r>
    </w:p>
    <w:p w14:paraId="2BB890B3" w14:textId="77777777" w:rsidR="003F4F1A" w:rsidRPr="00083C00" w:rsidRDefault="003F4F1A" w:rsidP="003F4F1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Best article in P&amp;G</w:t>
      </w:r>
    </w:p>
    <w:p w14:paraId="6293ED94" w14:textId="77777777" w:rsidR="003F4F1A" w:rsidRPr="00083C00" w:rsidRDefault="003F4F1A" w:rsidP="003F4F1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Public Engagement Award</w:t>
      </w:r>
    </w:p>
    <w:p w14:paraId="600E3CB3" w14:textId="77777777" w:rsidR="003F4F1A" w:rsidRPr="00083C00" w:rsidRDefault="003F4F1A" w:rsidP="003F4F1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Teaching &amp; Mentoring Award</w:t>
      </w:r>
    </w:p>
    <w:p w14:paraId="1D3B9B7C" w14:textId="77777777" w:rsidR="00853309" w:rsidRPr="00083C00" w:rsidRDefault="00853309" w:rsidP="0085330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121"/>
        </w:rPr>
      </w:pPr>
      <w:r w:rsidRPr="00853309">
        <w:rPr>
          <w:rFonts w:ascii="Arial" w:eastAsia="Times New Roman" w:hAnsi="Arial" w:cs="Arial"/>
          <w:color w:val="212121"/>
        </w:rPr>
        <w:t>Call for other new business</w:t>
      </w:r>
      <w:r w:rsidR="003F4F1A" w:rsidRPr="00083C00">
        <w:rPr>
          <w:rFonts w:ascii="Arial" w:eastAsia="Times New Roman" w:hAnsi="Arial" w:cs="Arial"/>
          <w:color w:val="212121"/>
        </w:rPr>
        <w:t>:</w:t>
      </w:r>
    </w:p>
    <w:p w14:paraId="12C8B293" w14:textId="77777777" w:rsidR="003F4F1A" w:rsidRPr="00083C00" w:rsidRDefault="003F4F1A" w:rsidP="0085330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ab/>
        <w:t>None</w:t>
      </w:r>
    </w:p>
    <w:p w14:paraId="387772AA" w14:textId="77777777" w:rsidR="003F4F1A" w:rsidRPr="00083C00" w:rsidRDefault="003F4F1A" w:rsidP="0085330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121"/>
        </w:rPr>
      </w:pPr>
      <w:r w:rsidRPr="00083C00">
        <w:rPr>
          <w:rFonts w:ascii="Arial" w:eastAsia="Times New Roman" w:hAnsi="Arial" w:cs="Arial"/>
          <w:color w:val="212121"/>
        </w:rPr>
        <w:t>Call for announcements:</w:t>
      </w:r>
    </w:p>
    <w:p w14:paraId="5976C59D" w14:textId="77777777" w:rsidR="003F4F1A" w:rsidRPr="00083C00" w:rsidRDefault="003F4F1A" w:rsidP="003F4F1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083C00">
        <w:rPr>
          <w:rFonts w:ascii="Arial" w:eastAsia="Times New Roman" w:hAnsi="Arial" w:cs="Arial"/>
          <w:color w:val="212121"/>
        </w:rPr>
        <w:t>Aili</w:t>
      </w:r>
      <w:proofErr w:type="spellEnd"/>
      <w:r w:rsidRPr="00083C00">
        <w:rPr>
          <w:rFonts w:ascii="Arial" w:eastAsia="Times New Roman" w:hAnsi="Arial" w:cs="Arial"/>
          <w:color w:val="212121"/>
        </w:rPr>
        <w:t xml:space="preserve"> Tripp made an announcement about the new all-woman editorial team at APSR – they take over in 2020! (Thunderous applause!)</w:t>
      </w:r>
    </w:p>
    <w:p w14:paraId="3C87FA6B" w14:textId="77777777" w:rsidR="003F4F1A" w:rsidRPr="00083C00" w:rsidRDefault="003F4F1A" w:rsidP="003F4F1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12121"/>
        </w:rPr>
        <w:t xml:space="preserve">Karen </w:t>
      </w:r>
      <w:proofErr w:type="spellStart"/>
      <w:r w:rsidRPr="00083C00">
        <w:rPr>
          <w:rFonts w:ascii="Arial" w:eastAsia="Times New Roman" w:hAnsi="Arial" w:cs="Arial"/>
          <w:color w:val="212121"/>
        </w:rPr>
        <w:t>Kedrowski</w:t>
      </w:r>
      <w:proofErr w:type="spellEnd"/>
      <w:r w:rsidRPr="00083C00">
        <w:rPr>
          <w:rFonts w:ascii="Arial" w:eastAsia="Times New Roman" w:hAnsi="Arial" w:cs="Arial"/>
          <w:color w:val="212121"/>
        </w:rPr>
        <w:t xml:space="preserve"> announced the deadline for the Carrie Chapman Catt </w:t>
      </w:r>
      <w:r w:rsidR="00C13F1E" w:rsidRPr="00083C00">
        <w:rPr>
          <w:rFonts w:ascii="Arial" w:eastAsia="Times New Roman" w:hAnsi="Arial" w:cs="Arial"/>
          <w:color w:val="212121"/>
        </w:rPr>
        <w:t xml:space="preserve">prize. To be considered for the 2019 prize, applicants must complete the submission form by 11:59 p.m. CST on November 24, 2019. See: </w:t>
      </w:r>
      <w:hyperlink r:id="rId5" w:history="1">
        <w:r w:rsidR="00C13F1E" w:rsidRPr="00083C00">
          <w:rPr>
            <w:rStyle w:val="Hyperlink"/>
            <w:rFonts w:ascii="Arial" w:eastAsia="Times New Roman" w:hAnsi="Arial" w:cs="Arial"/>
          </w:rPr>
          <w:t>https://cattcenter.iastate.edu/research/catt-prize/</w:t>
        </w:r>
      </w:hyperlink>
      <w:r w:rsidR="00C13F1E" w:rsidRPr="00083C00">
        <w:rPr>
          <w:rFonts w:ascii="Arial" w:eastAsia="Times New Roman" w:hAnsi="Arial" w:cs="Arial"/>
          <w:color w:val="212121"/>
        </w:rPr>
        <w:t xml:space="preserve"> </w:t>
      </w:r>
    </w:p>
    <w:p w14:paraId="479EA14E" w14:textId="77777777" w:rsidR="00C13F1E" w:rsidRPr="00083C00" w:rsidRDefault="00C13F1E" w:rsidP="003F4F1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3C00">
        <w:rPr>
          <w:rFonts w:ascii="Arial" w:eastAsia="Times New Roman" w:hAnsi="Arial" w:cs="Arial"/>
          <w:color w:val="212121"/>
        </w:rPr>
        <w:t>Young-</w:t>
      </w:r>
      <w:proofErr w:type="spellStart"/>
      <w:r w:rsidRPr="00083C00">
        <w:rPr>
          <w:rFonts w:ascii="Arial" w:eastAsia="Times New Roman" w:hAnsi="Arial" w:cs="Arial"/>
          <w:color w:val="222222"/>
        </w:rPr>
        <w:t>Im</w:t>
      </w:r>
      <w:proofErr w:type="spellEnd"/>
      <w:r w:rsidRPr="00083C00">
        <w:rPr>
          <w:rFonts w:ascii="Arial" w:eastAsia="Times New Roman" w:hAnsi="Arial" w:cs="Arial"/>
          <w:color w:val="222222"/>
        </w:rPr>
        <w:t xml:space="preserve"> Lee asked about updating the </w:t>
      </w:r>
      <w:r w:rsidR="00083C00" w:rsidRPr="00083C00">
        <w:rPr>
          <w:rFonts w:ascii="Arial" w:eastAsia="Times New Roman" w:hAnsi="Arial" w:cs="Arial"/>
          <w:color w:val="222222"/>
        </w:rPr>
        <w:t>section’s syllabus bank. We will work with Young-</w:t>
      </w:r>
      <w:proofErr w:type="spellStart"/>
      <w:r w:rsidR="00083C00" w:rsidRPr="00083C00">
        <w:rPr>
          <w:rFonts w:ascii="Arial" w:eastAsia="Times New Roman" w:hAnsi="Arial" w:cs="Arial"/>
          <w:color w:val="222222"/>
        </w:rPr>
        <w:t>Im</w:t>
      </w:r>
      <w:proofErr w:type="spellEnd"/>
      <w:r w:rsidR="00083C00" w:rsidRPr="00083C00">
        <w:rPr>
          <w:rFonts w:ascii="Arial" w:eastAsia="Times New Roman" w:hAnsi="Arial" w:cs="Arial"/>
          <w:color w:val="222222"/>
        </w:rPr>
        <w:t xml:space="preserve"> as she heads a new committee to work on the syllabus issue. </w:t>
      </w:r>
    </w:p>
    <w:p w14:paraId="2B9EFD49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12121"/>
        </w:rPr>
        <w:t> </w:t>
      </w:r>
    </w:p>
    <w:p w14:paraId="56ED2ABC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1" w:name="_GoBack"/>
      <w:bookmarkEnd w:id="1"/>
      <w:r w:rsidRPr="00853309">
        <w:rPr>
          <w:rFonts w:ascii="Arial" w:eastAsia="Times New Roman" w:hAnsi="Arial" w:cs="Arial"/>
          <w:color w:val="222222"/>
        </w:rPr>
        <w:t> </w:t>
      </w:r>
    </w:p>
    <w:p w14:paraId="638D43F0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Women and Politics Research Section</w:t>
      </w:r>
    </w:p>
    <w:p w14:paraId="3D743FA1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American Political Science Association</w:t>
      </w:r>
    </w:p>
    <w:p w14:paraId="2FB9DD7A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 </w:t>
      </w:r>
    </w:p>
    <w:p w14:paraId="087270EF" w14:textId="77777777" w:rsidR="00853309" w:rsidRPr="00853309" w:rsidRDefault="00853309" w:rsidP="00853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Officer Slate 2019</w:t>
      </w:r>
    </w:p>
    <w:p w14:paraId="29632B9C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5C8CCEA5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20E07B04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Up for Election This Year:</w:t>
      </w:r>
    </w:p>
    <w:p w14:paraId="5EDC1195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 </w:t>
      </w:r>
    </w:p>
    <w:p w14:paraId="3B9B65C2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President-elect</w:t>
      </w:r>
      <w:r w:rsidRPr="00853309">
        <w:rPr>
          <w:rFonts w:ascii="Arial" w:eastAsia="Times New Roman" w:hAnsi="Arial" w:cs="Arial"/>
          <w:color w:val="222222"/>
        </w:rPr>
        <w:t>          Louise Davidson-</w:t>
      </w:r>
      <w:proofErr w:type="spellStart"/>
      <w:r w:rsidRPr="00853309">
        <w:rPr>
          <w:rFonts w:ascii="Arial" w:eastAsia="Times New Roman" w:hAnsi="Arial" w:cs="Arial"/>
          <w:color w:val="222222"/>
        </w:rPr>
        <w:t>Schmich</w:t>
      </w:r>
      <w:proofErr w:type="spellEnd"/>
      <w:r w:rsidRPr="00853309">
        <w:rPr>
          <w:rFonts w:ascii="Arial" w:eastAsia="Times New Roman" w:hAnsi="Arial" w:cs="Arial"/>
          <w:color w:val="222222"/>
        </w:rPr>
        <w:t>, Univ. of Miami</w:t>
      </w:r>
    </w:p>
    <w:p w14:paraId="539B9B24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139BA1DA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Executive Council:</w:t>
      </w:r>
      <w:r w:rsidRPr="00853309">
        <w:rPr>
          <w:rFonts w:ascii="Arial" w:eastAsia="Times New Roman" w:hAnsi="Arial" w:cs="Arial"/>
          <w:color w:val="222222"/>
        </w:rPr>
        <w:t>    Alice Kang, Univ. of Nebraska-Lincoln</w:t>
      </w:r>
    </w:p>
    <w:p w14:paraId="549CDFA4" w14:textId="77777777" w:rsidR="00853309" w:rsidRPr="00853309" w:rsidRDefault="00853309" w:rsidP="00853309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Shirin Rai, Univ. of Warwick</w:t>
      </w:r>
    </w:p>
    <w:p w14:paraId="213C804E" w14:textId="77777777" w:rsidR="00853309" w:rsidRPr="00853309" w:rsidRDefault="00853309" w:rsidP="00853309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Alejandra Gimenez Aldridge, Stanford Univ. (</w:t>
      </w:r>
      <w:r w:rsidRPr="00853309">
        <w:rPr>
          <w:rFonts w:ascii="Arial" w:eastAsia="Times New Roman" w:hAnsi="Arial" w:cs="Arial"/>
          <w:i/>
          <w:iCs/>
          <w:color w:val="222222"/>
        </w:rPr>
        <w:t>Graduate Student Representative)</w:t>
      </w:r>
    </w:p>
    <w:p w14:paraId="2912EF21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t> </w:t>
      </w:r>
    </w:p>
    <w:p w14:paraId="566C80B5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222222"/>
        </w:rPr>
        <w:lastRenderedPageBreak/>
        <w:t>2020 Program Co-Chairs:     </w:t>
      </w:r>
      <w:r w:rsidRPr="00853309">
        <w:rPr>
          <w:rFonts w:ascii="Arial" w:eastAsia="Times New Roman" w:hAnsi="Arial" w:cs="Arial"/>
          <w:color w:val="000000"/>
        </w:rPr>
        <w:t>Melanie Hughes, Univ. of Pittsburgh, and Monica Schneider, Miami Univ.</w:t>
      </w:r>
    </w:p>
    <w:p w14:paraId="1B9270AE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000000"/>
        </w:rPr>
        <w:t> </w:t>
      </w:r>
    </w:p>
    <w:p w14:paraId="5BF97D47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000000"/>
        </w:rPr>
        <w:t>2021 Program Co-chairs:*    </w:t>
      </w:r>
      <w:r w:rsidRPr="00853309">
        <w:rPr>
          <w:rFonts w:ascii="Arial" w:eastAsia="Times New Roman" w:hAnsi="Arial" w:cs="Arial"/>
          <w:color w:val="000000"/>
        </w:rPr>
        <w:t>Nandini Deo, Lehigh Univ.</w:t>
      </w:r>
      <w:r w:rsidRPr="00853309">
        <w:rPr>
          <w:rFonts w:ascii="Arial" w:eastAsia="Times New Roman" w:hAnsi="Arial" w:cs="Arial"/>
          <w:b/>
          <w:bCs/>
          <w:color w:val="000000"/>
        </w:rPr>
        <w:t> </w:t>
      </w:r>
      <w:r w:rsidRPr="00853309">
        <w:rPr>
          <w:rFonts w:ascii="Arial" w:eastAsia="Times New Roman" w:hAnsi="Arial" w:cs="Arial"/>
          <w:color w:val="000000"/>
        </w:rPr>
        <w:t>and</w:t>
      </w:r>
      <w:r w:rsidRPr="00853309">
        <w:rPr>
          <w:rFonts w:ascii="Arial" w:eastAsia="Times New Roman" w:hAnsi="Arial" w:cs="Arial"/>
          <w:b/>
          <w:bCs/>
          <w:color w:val="000000"/>
        </w:rPr>
        <w:t> </w:t>
      </w:r>
      <w:r w:rsidRPr="00853309">
        <w:rPr>
          <w:rFonts w:ascii="Arial" w:eastAsia="Times New Roman" w:hAnsi="Arial" w:cs="Arial"/>
          <w:color w:val="000000"/>
        </w:rPr>
        <w:t>Eileen McDonagh, Northeastern Univ.</w:t>
      </w:r>
    </w:p>
    <w:p w14:paraId="0D48043B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1ED71371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i/>
          <w:iCs/>
          <w:color w:val="222222"/>
        </w:rPr>
        <w:t>* Note: the Deo/McDonagh team was elected last year for the 2020 program, but due to a bureaucratic snafu and an upcoming maternity leave, the officers and Deo/McDonagh jointly agreed to delay their service, subject to member approval.</w:t>
      </w:r>
    </w:p>
    <w:p w14:paraId="3C119EE2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0B090CDC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 </w:t>
      </w:r>
    </w:p>
    <w:p w14:paraId="753F15B5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Elected Previously, Not Up for Election:</w:t>
      </w:r>
    </w:p>
    <w:p w14:paraId="1030AD07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000000"/>
        </w:rPr>
        <w:t> </w:t>
      </w:r>
    </w:p>
    <w:p w14:paraId="366AAB27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000000"/>
        </w:rPr>
        <w:t>Incoming Co-Presidents:     </w:t>
      </w:r>
      <w:proofErr w:type="spellStart"/>
      <w:r w:rsidRPr="00853309">
        <w:rPr>
          <w:rFonts w:ascii="Arial" w:eastAsia="Times New Roman" w:hAnsi="Arial" w:cs="Arial"/>
          <w:color w:val="000000"/>
        </w:rPr>
        <w:t>Merike</w:t>
      </w:r>
      <w:proofErr w:type="spellEnd"/>
      <w:r w:rsidRPr="008533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53309">
        <w:rPr>
          <w:rFonts w:ascii="Arial" w:eastAsia="Times New Roman" w:hAnsi="Arial" w:cs="Arial"/>
          <w:color w:val="000000"/>
        </w:rPr>
        <w:t>Blofield</w:t>
      </w:r>
      <w:proofErr w:type="spellEnd"/>
      <w:r w:rsidRPr="00853309">
        <w:rPr>
          <w:rFonts w:ascii="Arial" w:eastAsia="Times New Roman" w:hAnsi="Arial" w:cs="Arial"/>
          <w:color w:val="000000"/>
        </w:rPr>
        <w:t>, Univ. of Miami</w:t>
      </w:r>
    </w:p>
    <w:p w14:paraId="3534C731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000000"/>
        </w:rPr>
        <w:t>                                                Eileen Hunt Botting, Univ. of Notre Dame</w:t>
      </w:r>
    </w:p>
    <w:p w14:paraId="44CA7C57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000000"/>
        </w:rPr>
        <w:t> </w:t>
      </w:r>
    </w:p>
    <w:p w14:paraId="2710F1C5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000000"/>
        </w:rPr>
        <w:t>Treasurer:</w:t>
      </w:r>
      <w:r w:rsidRPr="00853309">
        <w:rPr>
          <w:rFonts w:ascii="Arial" w:eastAsia="Times New Roman" w:hAnsi="Arial" w:cs="Arial"/>
          <w:color w:val="000000"/>
        </w:rPr>
        <w:t>                              Caroline Beer, Univ. of Vermont</w:t>
      </w:r>
    </w:p>
    <w:p w14:paraId="5017D613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000000"/>
        </w:rPr>
        <w:t> </w:t>
      </w:r>
    </w:p>
    <w:p w14:paraId="3D7C89FE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000000"/>
        </w:rPr>
        <w:t>Secretary:</w:t>
      </w:r>
      <w:r w:rsidRPr="00853309">
        <w:rPr>
          <w:rFonts w:ascii="Arial" w:eastAsia="Times New Roman" w:hAnsi="Arial" w:cs="Arial"/>
          <w:color w:val="000000"/>
        </w:rPr>
        <w:t>                               Amy Atchison, Valparaiso Univ.</w:t>
      </w:r>
    </w:p>
    <w:p w14:paraId="6DC6AF1C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000000"/>
        </w:rPr>
        <w:t> </w:t>
      </w:r>
    </w:p>
    <w:p w14:paraId="7A38BD34" w14:textId="77777777" w:rsidR="00853309" w:rsidRPr="00853309" w:rsidRDefault="00853309" w:rsidP="0085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b/>
          <w:bCs/>
          <w:color w:val="000000"/>
        </w:rPr>
        <w:t>Executive Council:                </w:t>
      </w:r>
      <w:r w:rsidRPr="00853309">
        <w:rPr>
          <w:rFonts w:ascii="Arial" w:eastAsia="Times New Roman" w:hAnsi="Arial" w:cs="Arial"/>
          <w:color w:val="000000"/>
        </w:rPr>
        <w:t>Nancy Hirschman, Univ. of Pennsylvania</w:t>
      </w:r>
    </w:p>
    <w:p w14:paraId="6DBF73CA" w14:textId="77777777" w:rsidR="00853309" w:rsidRPr="00853309" w:rsidRDefault="00853309" w:rsidP="00853309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222222"/>
        </w:rPr>
      </w:pPr>
      <w:r w:rsidRPr="00853309">
        <w:rPr>
          <w:rFonts w:ascii="Arial" w:eastAsia="Times New Roman" w:hAnsi="Arial" w:cs="Arial"/>
          <w:color w:val="222222"/>
        </w:rPr>
        <w:t>Nadia Brown, Purdue Univ.</w:t>
      </w:r>
    </w:p>
    <w:p w14:paraId="64CA0EFB" w14:textId="77777777" w:rsidR="00B23293" w:rsidRPr="00853309" w:rsidRDefault="00B23293" w:rsidP="00853309">
      <w:pPr>
        <w:rPr>
          <w:rFonts w:ascii="Arial" w:hAnsi="Arial" w:cs="Arial"/>
        </w:rPr>
      </w:pPr>
    </w:p>
    <w:sectPr w:rsidR="00B23293" w:rsidRPr="0085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963"/>
    <w:multiLevelType w:val="hybridMultilevel"/>
    <w:tmpl w:val="1CA07110"/>
    <w:lvl w:ilvl="0" w:tplc="D6B8F2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300C8"/>
    <w:multiLevelType w:val="hybridMultilevel"/>
    <w:tmpl w:val="ED405A54"/>
    <w:lvl w:ilvl="0" w:tplc="32B803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55DA8"/>
    <w:multiLevelType w:val="hybridMultilevel"/>
    <w:tmpl w:val="4AB6B89E"/>
    <w:lvl w:ilvl="0" w:tplc="332C6488">
      <w:start w:val="1"/>
      <w:numFmt w:val="decimal"/>
      <w:lvlText w:val="%1."/>
      <w:lvlJc w:val="left"/>
      <w:pPr>
        <w:ind w:left="1800" w:hanging="360"/>
      </w:pPr>
      <w:rPr>
        <w:rFonts w:ascii="Garamond" w:hAnsi="Garamond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DE033C"/>
    <w:multiLevelType w:val="hybridMultilevel"/>
    <w:tmpl w:val="77DE04BA"/>
    <w:lvl w:ilvl="0" w:tplc="A27AA7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67F172B"/>
    <w:multiLevelType w:val="hybridMultilevel"/>
    <w:tmpl w:val="E3C21F6C"/>
    <w:lvl w:ilvl="0" w:tplc="A27AA7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28DC"/>
    <w:multiLevelType w:val="hybridMultilevel"/>
    <w:tmpl w:val="68866BAE"/>
    <w:lvl w:ilvl="0" w:tplc="3188AD36">
      <w:start w:val="1"/>
      <w:numFmt w:val="decimal"/>
      <w:lvlText w:val="%1."/>
      <w:lvlJc w:val="left"/>
      <w:pPr>
        <w:ind w:left="2587" w:hanging="360"/>
      </w:pPr>
      <w:rPr>
        <w:rFonts w:ascii="Garamond" w:hAnsi="Garamond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6" w15:restartNumberingAfterBreak="0">
    <w:nsid w:val="5FC375E6"/>
    <w:multiLevelType w:val="hybridMultilevel"/>
    <w:tmpl w:val="526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3616D"/>
    <w:multiLevelType w:val="hybridMultilevel"/>
    <w:tmpl w:val="A33A96F6"/>
    <w:lvl w:ilvl="0" w:tplc="3188AD36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93"/>
    <w:rsid w:val="00083C00"/>
    <w:rsid w:val="000911A1"/>
    <w:rsid w:val="00326F7E"/>
    <w:rsid w:val="00354050"/>
    <w:rsid w:val="003827A1"/>
    <w:rsid w:val="003D18B9"/>
    <w:rsid w:val="003F4F1A"/>
    <w:rsid w:val="00486870"/>
    <w:rsid w:val="004A26B5"/>
    <w:rsid w:val="006A1949"/>
    <w:rsid w:val="006A52D3"/>
    <w:rsid w:val="00853309"/>
    <w:rsid w:val="009F45C8"/>
    <w:rsid w:val="00B23293"/>
    <w:rsid w:val="00BE67DB"/>
    <w:rsid w:val="00C13F1E"/>
    <w:rsid w:val="00C81F34"/>
    <w:rsid w:val="00F2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E6D3"/>
  <w15:chartTrackingRefBased/>
  <w15:docId w15:val="{A11D3236-F52D-4239-9450-0E3D2BD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1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D18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18B9"/>
  </w:style>
  <w:style w:type="paragraph" w:customStyle="1" w:styleId="TableParagraph">
    <w:name w:val="Table Paragraph"/>
    <w:basedOn w:val="Normal"/>
    <w:uiPriority w:val="1"/>
    <w:qFormat/>
    <w:rsid w:val="003D1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8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tcenter.iastate.edu/research/catt-pri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Atchison</dc:creator>
  <cp:keywords/>
  <dc:description/>
  <cp:lastModifiedBy>Amy Atchison</cp:lastModifiedBy>
  <cp:revision>3</cp:revision>
  <dcterms:created xsi:type="dcterms:W3CDTF">2019-10-21T22:24:00Z</dcterms:created>
  <dcterms:modified xsi:type="dcterms:W3CDTF">2019-10-22T01:20:00Z</dcterms:modified>
</cp:coreProperties>
</file>